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77" w:rsidRDefault="00353877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7B7F" w:rsidRDefault="00807B7F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7B7F" w:rsidRDefault="00807B7F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A142CBE" wp14:editId="03056366">
            <wp:extent cx="462915" cy="558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600F2" w:rsidRPr="004600F2" w:rsidRDefault="004600F2" w:rsidP="004600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</w:t>
      </w:r>
    </w:p>
    <w:p w:rsidR="004600F2" w:rsidRPr="004600F2" w:rsidRDefault="005C4748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ПРИГОРЬЕВСКОГО</w:t>
      </w:r>
      <w:r w:rsidR="004600F2"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>РОСЛАВЛЬСКОГО РАЙОНА СМОЛЕНСКОЙ ОБЛАСТИ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15ED">
        <w:rPr>
          <w:rFonts w:ascii="Times New Roman" w:eastAsia="Times New Roman" w:hAnsi="Times New Roman" w:cs="Times New Roman"/>
          <w:sz w:val="28"/>
          <w:szCs w:val="28"/>
        </w:rPr>
        <w:t>29.03</w:t>
      </w:r>
      <w:r w:rsidR="00FD1AE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5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F15ED">
        <w:rPr>
          <w:rFonts w:ascii="Times New Roman" w:eastAsia="Times New Roman" w:hAnsi="Times New Roman" w:cs="Times New Roman"/>
          <w:sz w:val="28"/>
          <w:szCs w:val="28"/>
        </w:rPr>
        <w:t>5б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313" w:rsidRDefault="000C17D0" w:rsidP="000C17D0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D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</w:p>
    <w:p w:rsidR="000E5313" w:rsidRPr="0096710E" w:rsidRDefault="000C17D0" w:rsidP="000E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0C17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E5313" w:rsidRPr="009671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постановление Администрации</w:t>
      </w:r>
    </w:p>
    <w:p w:rsidR="000E5313" w:rsidRPr="0096710E" w:rsidRDefault="000E5313" w:rsidP="000E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Пригорьевского</w:t>
      </w:r>
      <w:r w:rsidR="004E00A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710E">
        <w:rPr>
          <w:rFonts w:ascii="Times New Roman" w:eastAsia="Times New Roman" w:hAnsi="Times New Roman" w:cs="Times New Roman"/>
          <w:spacing w:val="5"/>
          <w:sz w:val="28"/>
          <w:szCs w:val="28"/>
        </w:rPr>
        <w:t>сельского поселения</w:t>
      </w:r>
    </w:p>
    <w:p w:rsidR="000E5313" w:rsidRPr="0096710E" w:rsidRDefault="000E5313" w:rsidP="000E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96710E">
        <w:rPr>
          <w:rFonts w:ascii="Times New Roman" w:eastAsia="Times New Roman" w:hAnsi="Times New Roman" w:cs="Times New Roman"/>
          <w:spacing w:val="5"/>
          <w:sz w:val="28"/>
          <w:szCs w:val="28"/>
        </w:rPr>
        <w:t>Рославльского района Смоленской</w:t>
      </w:r>
    </w:p>
    <w:p w:rsidR="000E5313" w:rsidRDefault="000E5313" w:rsidP="000E5313">
      <w:pPr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9671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области от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30</w:t>
      </w:r>
      <w:r w:rsidRPr="0096710E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 w:rsidRPr="0096710E">
        <w:rPr>
          <w:rFonts w:ascii="Times New Roman" w:eastAsia="Times New Roman" w:hAnsi="Times New Roman" w:cs="Times New Roman"/>
          <w:spacing w:val="5"/>
          <w:sz w:val="28"/>
          <w:szCs w:val="28"/>
        </w:rPr>
        <w:t>1.20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17</w:t>
      </w:r>
      <w:r w:rsidRPr="009671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54г</w:t>
      </w:r>
    </w:p>
    <w:p w:rsidR="004600F2" w:rsidRDefault="004600F2" w:rsidP="000C17D0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184" w:rsidRDefault="00264184" w:rsidP="00264184">
      <w:pPr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7F1AEA">
        <w:rPr>
          <w:rFonts w:ascii="Times New Roman" w:eastAsia="Times New Roman" w:hAnsi="Times New Roman" w:cs="Times New Roman"/>
          <w:spacing w:val="5"/>
          <w:sz w:val="28"/>
          <w:szCs w:val="28"/>
        </w:rPr>
        <w:t>Руководствуясь Бюджетным кодексом Российской Федерации, Порядком принятия решения о разработке муниципальных программ</w:t>
      </w:r>
      <w:r w:rsidR="00BE5F2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Пригорьевского сельского поселения Рославльского района Смоленской области</w:t>
      </w:r>
      <w:r w:rsidRPr="007F1AEA">
        <w:rPr>
          <w:rFonts w:ascii="Times New Roman" w:eastAsia="Times New Roman" w:hAnsi="Times New Roman" w:cs="Times New Roman"/>
          <w:spacing w:val="5"/>
          <w:sz w:val="28"/>
          <w:szCs w:val="28"/>
        </w:rPr>
        <w:t>, их формирования и  реализации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 w:rsidRPr="003A5D9D">
        <w:rPr>
          <w:rFonts w:ascii="Times New Roman" w:eastAsia="Times New Roman" w:hAnsi="Times New Roman" w:cs="Times New Roman"/>
          <w:spacing w:val="5"/>
          <w:sz w:val="28"/>
          <w:szCs w:val="28"/>
        </w:rPr>
        <w:t>утвержденным постановлением Администрации Пригорьевского сельского поселения Рославльского района Смоленской области от 11 марта 2022 года №2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1, </w:t>
      </w:r>
      <w:r w:rsidRPr="007F1AEA">
        <w:rPr>
          <w:rFonts w:ascii="Times New Roman" w:eastAsia="Times New Roman" w:hAnsi="Times New Roman" w:cs="Times New Roman"/>
          <w:spacing w:val="5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ом</w:t>
      </w:r>
      <w:r w:rsidRPr="007F1AE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проведения оценки эффективности реализации муниципальных программ</w:t>
      </w:r>
      <w:r w:rsidR="00850FE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A5D9D">
        <w:rPr>
          <w:rFonts w:ascii="Times New Roman" w:eastAsia="Times New Roman" w:hAnsi="Times New Roman" w:cs="Times New Roman"/>
          <w:spacing w:val="5"/>
          <w:sz w:val="28"/>
          <w:szCs w:val="28"/>
        </w:rPr>
        <w:t>Пригорьевского сельского поселения Рославль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3A5D9D">
        <w:rPr>
          <w:rFonts w:ascii="Times New Roman" w:eastAsia="Times New Roman" w:hAnsi="Times New Roman" w:cs="Times New Roman"/>
          <w:spacing w:val="5"/>
          <w:sz w:val="28"/>
          <w:szCs w:val="28"/>
        </w:rPr>
        <w:t>кого района Смоленской области</w:t>
      </w:r>
      <w:r w:rsidRPr="007F1AE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Пригорьевского</w:t>
      </w:r>
      <w:r w:rsidR="00850FE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1AEA">
        <w:rPr>
          <w:rFonts w:ascii="Times New Roman" w:eastAsia="Times New Roman" w:hAnsi="Times New Roman" w:cs="Times New Roman"/>
          <w:spacing w:val="5"/>
          <w:sz w:val="28"/>
          <w:szCs w:val="28"/>
        </w:rPr>
        <w:t>сельского поселения Рославльского района Смоленской области от 1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 w:rsidRPr="007F1AE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марта 2022 года №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22</w:t>
      </w:r>
      <w:r w:rsidRPr="007F1AE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</w:p>
    <w:p w:rsidR="004600F2" w:rsidRPr="004600F2" w:rsidRDefault="004600F2" w:rsidP="00460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7D0" w:rsidRDefault="002144B0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Пригорьевского</w:t>
      </w:r>
      <w:r w:rsidR="0085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:rsidR="000C17D0" w:rsidRDefault="00850FEB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 xml:space="preserve">Рославльского района 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>п о с т а н о в л я е т :</w:t>
      </w:r>
    </w:p>
    <w:p w:rsidR="00EE5435" w:rsidRDefault="00EE5435" w:rsidP="009E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4184" w:rsidRDefault="0070513A" w:rsidP="002641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2DE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41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униципальную программу «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Обеспечение пожарной безопасности на территории Пригорьевского сельского поселения Рославльского района Смоленской области</w:t>
      </w:r>
      <w:r w:rsidR="002165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Пригорьевского сельского поселения Рославльского района Смоленской области от 30.11.2017 № 54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постановлений Администрации Пригорьевского сельского поселения Рославльского района Смоленской области 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от 29.03.2018 № </w:t>
      </w:r>
      <w:r w:rsid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38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, от 10.05.2018 № 13</w:t>
      </w:r>
      <w:r w:rsid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6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,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от 30.12.2019 № 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6517">
        <w:rPr>
          <w:rFonts w:ascii="Times New Roman" w:eastAsia="Times New Roman" w:hAnsi="Times New Roman" w:cs="Times New Roman"/>
          <w:sz w:val="28"/>
          <w:szCs w:val="28"/>
        </w:rPr>
        <w:t>, от 30.12.2020 №95, от 02.07.2021 №27</w:t>
      </w:r>
      <w:r w:rsidR="00DC5142">
        <w:rPr>
          <w:rFonts w:ascii="Times New Roman" w:eastAsia="Times New Roman" w:hAnsi="Times New Roman" w:cs="Times New Roman"/>
          <w:sz w:val="28"/>
          <w:szCs w:val="28"/>
        </w:rPr>
        <w:t>, от 30.12.2021 №56</w:t>
      </w:r>
      <w:r w:rsidR="00994EE2">
        <w:rPr>
          <w:rFonts w:ascii="Times New Roman" w:eastAsia="Times New Roman" w:hAnsi="Times New Roman" w:cs="Times New Roman"/>
          <w:sz w:val="28"/>
          <w:szCs w:val="28"/>
        </w:rPr>
        <w:t>,31.03.2022 №27</w:t>
      </w:r>
      <w:r w:rsidR="00850F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FEB" w:rsidRPr="00850FEB">
        <w:rPr>
          <w:rFonts w:ascii="Times New Roman" w:hAnsi="Times New Roman" w:cs="Times New Roman"/>
          <w:sz w:val="28"/>
          <w:szCs w:val="28"/>
        </w:rPr>
        <w:t xml:space="preserve"> </w:t>
      </w:r>
      <w:r w:rsidR="00850FEB">
        <w:rPr>
          <w:rFonts w:ascii="Times New Roman" w:hAnsi="Times New Roman" w:cs="Times New Roman"/>
          <w:sz w:val="28"/>
          <w:szCs w:val="28"/>
        </w:rPr>
        <w:t>14.11.2022 №71</w:t>
      </w:r>
      <w:r w:rsidR="00FB19FC">
        <w:rPr>
          <w:rFonts w:ascii="Times New Roman" w:hAnsi="Times New Roman" w:cs="Times New Roman"/>
          <w:sz w:val="28"/>
          <w:szCs w:val="28"/>
        </w:rPr>
        <w:t>, 13.11.2023 №57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64184" w:rsidRPr="00D02E3E">
        <w:rPr>
          <w:rFonts w:ascii="Times New Roman" w:hAnsi="Times New Roman" w:cs="Times New Roman"/>
          <w:sz w:val="28"/>
          <w:szCs w:val="28"/>
        </w:rPr>
        <w:t>изложить в следующей редакции (прилагается).</w:t>
      </w:r>
    </w:p>
    <w:p w:rsidR="00264184" w:rsidRPr="00D02E3E" w:rsidRDefault="00264184" w:rsidP="002641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02E3E">
        <w:rPr>
          <w:rFonts w:ascii="Times New Roman" w:hAnsi="Times New Roman" w:cs="Times New Roman"/>
          <w:sz w:val="28"/>
          <w:szCs w:val="28"/>
        </w:rPr>
        <w:t>2.Настоящее постановление подлежит размещению на официальном сайте Администрации Пригорьевского сельского поселения Рославльского</w:t>
      </w:r>
      <w:r w:rsidR="00850FEB">
        <w:rPr>
          <w:rFonts w:ascii="Times New Roman" w:hAnsi="Times New Roman" w:cs="Times New Roman"/>
          <w:sz w:val="28"/>
          <w:szCs w:val="28"/>
        </w:rPr>
        <w:t xml:space="preserve"> </w:t>
      </w:r>
      <w:r w:rsidRPr="00D02E3E">
        <w:rPr>
          <w:rFonts w:ascii="Times New Roman" w:hAnsi="Times New Roman" w:cs="Times New Roman"/>
          <w:sz w:val="28"/>
          <w:szCs w:val="28"/>
        </w:rPr>
        <w:t>района  Смоленской области в  информационно-телекоммуникационной сети «Интернет».</w:t>
      </w:r>
    </w:p>
    <w:p w:rsidR="00264184" w:rsidRPr="00D02E3E" w:rsidRDefault="00264184" w:rsidP="002641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02E3E">
        <w:rPr>
          <w:rFonts w:ascii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264184" w:rsidRPr="004039F4" w:rsidRDefault="00264184" w:rsidP="00264184">
      <w:pPr>
        <w:shd w:val="clear" w:color="auto" w:fill="FFFFFF"/>
        <w:tabs>
          <w:tab w:val="left" w:leader="underscore" w:pos="3552"/>
          <w:tab w:val="left" w:leader="underscore" w:pos="99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30"/>
        </w:rPr>
      </w:pPr>
      <w:r w:rsidRPr="004039F4">
        <w:rPr>
          <w:rFonts w:ascii="Times New Roman" w:eastAsia="Times New Roman" w:hAnsi="Times New Roman" w:cs="Times New Roman"/>
          <w:color w:val="000000"/>
          <w:spacing w:val="-5"/>
          <w:sz w:val="28"/>
          <w:szCs w:val="30"/>
        </w:rPr>
        <w:t>Глава муниципального образования</w:t>
      </w:r>
    </w:p>
    <w:p w:rsidR="00264184" w:rsidRPr="004039F4" w:rsidRDefault="00264184" w:rsidP="00264184">
      <w:pPr>
        <w:shd w:val="clear" w:color="auto" w:fill="FFFFFF"/>
        <w:tabs>
          <w:tab w:val="left" w:leader="underscore" w:pos="3552"/>
          <w:tab w:val="left" w:leader="underscore" w:pos="99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39F4">
        <w:rPr>
          <w:rFonts w:ascii="Times New Roman" w:eastAsia="Times New Roman" w:hAnsi="Times New Roman" w:cs="Times New Roman"/>
          <w:color w:val="000000"/>
          <w:spacing w:val="-11"/>
          <w:sz w:val="28"/>
          <w:szCs w:val="30"/>
        </w:rPr>
        <w:t>Пригорьевского сельского поселения</w:t>
      </w: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39F4">
        <w:rPr>
          <w:rFonts w:ascii="Times New Roman" w:eastAsia="Times New Roman" w:hAnsi="Times New Roman" w:cs="Times New Roman"/>
          <w:sz w:val="28"/>
          <w:szCs w:val="24"/>
        </w:rPr>
        <w:t>Рославльского района Смоленской области                            Г.Л. Афанасенкова</w:t>
      </w: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4184" w:rsidRDefault="00264184" w:rsidP="00264184">
      <w:pPr>
        <w:pStyle w:val="ac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50FEB" w:rsidRDefault="00850FEB" w:rsidP="002641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Утверждена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Постановлением Администрации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Пригорьевского сельского поселения</w:t>
      </w:r>
    </w:p>
    <w:p w:rsidR="0068593E" w:rsidRDefault="00850FEB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Рославльского</w:t>
      </w:r>
      <w:r w:rsidR="0068593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района Смоленской области 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от 30.11.2017 №54г</w:t>
      </w:r>
      <w:r w:rsidRPr="00711D1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(в редакции постановлений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711D1B">
        <w:rPr>
          <w:rFonts w:ascii="Times New Roman" w:eastAsia="Times New Roman" w:hAnsi="Times New Roman" w:cs="Times New Roman"/>
          <w:spacing w:val="5"/>
          <w:sz w:val="28"/>
          <w:szCs w:val="28"/>
        </w:rPr>
        <w:t>Администрации</w:t>
      </w:r>
      <w:r w:rsidR="00994EE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D1B">
        <w:rPr>
          <w:rFonts w:ascii="Times New Roman" w:eastAsia="Times New Roman" w:hAnsi="Times New Roman" w:cs="Times New Roman"/>
          <w:spacing w:val="5"/>
          <w:sz w:val="28"/>
          <w:szCs w:val="28"/>
        </w:rPr>
        <w:t>Пригорьевского</w:t>
      </w:r>
      <w:r w:rsidR="00850FE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D1B">
        <w:rPr>
          <w:rFonts w:ascii="Times New Roman" w:eastAsia="Times New Roman" w:hAnsi="Times New Roman" w:cs="Times New Roman"/>
          <w:spacing w:val="5"/>
          <w:sz w:val="28"/>
          <w:szCs w:val="28"/>
        </w:rPr>
        <w:t>сельского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711D1B">
        <w:rPr>
          <w:rFonts w:ascii="Times New Roman" w:eastAsia="Times New Roman" w:hAnsi="Times New Roman" w:cs="Times New Roman"/>
          <w:spacing w:val="5"/>
          <w:sz w:val="28"/>
          <w:szCs w:val="28"/>
        </w:rPr>
        <w:t>поселения Рославльск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ого</w:t>
      </w:r>
      <w:r w:rsidRPr="00711D1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D1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Смоленской области</w:t>
      </w:r>
      <w:r w:rsidR="00850FE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29.03.2018 № 38, 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10.05.2018 № 136, от 30.12.2019 № 55, 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30.12.2020 №95, от 02.07.2021 №27,</w:t>
      </w:r>
    </w:p>
    <w:p w:rsidR="00850FEB" w:rsidRDefault="0068593E" w:rsidP="0068593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</w:t>
      </w:r>
      <w:r w:rsidR="00EF5F94">
        <w:rPr>
          <w:rFonts w:ascii="Times New Roman" w:hAnsi="Times New Roman" w:cs="Times New Roman"/>
          <w:sz w:val="28"/>
          <w:szCs w:val="28"/>
        </w:rPr>
        <w:t>21 №56</w:t>
      </w:r>
      <w:r w:rsidR="00994EE2">
        <w:rPr>
          <w:rFonts w:ascii="Times New Roman" w:hAnsi="Times New Roman" w:cs="Times New Roman"/>
          <w:sz w:val="28"/>
          <w:szCs w:val="28"/>
        </w:rPr>
        <w:t>,31.03.2022 №27</w:t>
      </w:r>
      <w:r w:rsidR="004E00A4">
        <w:rPr>
          <w:rFonts w:ascii="Times New Roman" w:hAnsi="Times New Roman" w:cs="Times New Roman"/>
          <w:sz w:val="28"/>
          <w:szCs w:val="28"/>
        </w:rPr>
        <w:t>,</w:t>
      </w:r>
    </w:p>
    <w:p w:rsidR="0068593E" w:rsidRDefault="004E00A4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14.11.2022 №71</w:t>
      </w:r>
      <w:r w:rsidR="00FB19FC">
        <w:rPr>
          <w:rFonts w:ascii="Times New Roman" w:hAnsi="Times New Roman" w:cs="Times New Roman"/>
          <w:sz w:val="28"/>
          <w:szCs w:val="28"/>
        </w:rPr>
        <w:t>, 13.11.2023 №57</w:t>
      </w:r>
      <w:r w:rsidR="002F15ED">
        <w:rPr>
          <w:rFonts w:ascii="Times New Roman" w:hAnsi="Times New Roman" w:cs="Times New Roman"/>
          <w:sz w:val="28"/>
          <w:szCs w:val="28"/>
        </w:rPr>
        <w:t>,29.03.2024№5б</w:t>
      </w:r>
      <w:r w:rsidR="0068593E" w:rsidRPr="00711D1B">
        <w:rPr>
          <w:rFonts w:ascii="Times New Roman" w:eastAsia="Times New Roman" w:hAnsi="Times New Roman" w:cs="Times New Roman"/>
          <w:spacing w:val="5"/>
          <w:sz w:val="28"/>
          <w:szCs w:val="28"/>
        </w:rPr>
        <w:t>)</w:t>
      </w:r>
    </w:p>
    <w:p w:rsidR="0068593E" w:rsidRDefault="0068593E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68593E" w:rsidRPr="00711D1B" w:rsidRDefault="0068593E" w:rsidP="00685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68593E" w:rsidRPr="00645C30" w:rsidRDefault="0068593E" w:rsidP="006859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3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8593E" w:rsidRDefault="0068593E" w:rsidP="006859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F5F94" w:rsidRPr="00EF5F94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Пригорьевского сельского поселения Рославльского района Смоленской области</w:t>
      </w:r>
      <w:r w:rsidRPr="00645C30">
        <w:rPr>
          <w:rFonts w:ascii="Times New Roman" w:hAnsi="Times New Roman" w:cs="Times New Roman"/>
          <w:b/>
          <w:sz w:val="28"/>
          <w:szCs w:val="28"/>
        </w:rPr>
        <w:t>»</w:t>
      </w:r>
    </w:p>
    <w:p w:rsidR="0068593E" w:rsidRDefault="0068593E" w:rsidP="006859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93E" w:rsidRPr="00D02E3E" w:rsidRDefault="0068593E" w:rsidP="0091682B">
      <w:pPr>
        <w:spacing w:after="0"/>
        <w:ind w:left="360"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20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C2040">
        <w:rPr>
          <w:rFonts w:ascii="Times New Roman" w:eastAsia="Times New Roman" w:hAnsi="Times New Roman" w:cs="Times New Roman"/>
          <w:b/>
          <w:sz w:val="28"/>
          <w:szCs w:val="28"/>
        </w:rPr>
        <w:t xml:space="preserve"> . Стратегические приоритеты в сфере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Чрезвычайные ситуации все чаще становятся серьезной угрозой общественной стабильности, наносят непоправимый ущерб здоровью и материальному достатку людей.  Одной из главных является пожарная безопасность. Суть проблемы заключается в необходимости достижения положительных результатов по снижению количества пожаров и повышению уровня безопасности населения, защищенности особо важных объектов, созданию реальных условий для устойчивого развития сельского </w:t>
      </w:r>
      <w:r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r w:rsidR="00FB19FC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Рославльского района Смоленской области (далее </w:t>
      </w:r>
      <w:r w:rsidR="009168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4"/>
        </w:rPr>
        <w:t>Пригорьевско</w:t>
      </w:r>
      <w:r w:rsidR="0091682B">
        <w:rPr>
          <w:rFonts w:ascii="Times New Roman" w:hAnsi="Times New Roman" w:cs="Times New Roman"/>
          <w:bCs/>
          <w:sz w:val="28"/>
          <w:szCs w:val="24"/>
        </w:rPr>
        <w:t>е</w:t>
      </w:r>
      <w:r>
        <w:rPr>
          <w:rFonts w:ascii="Times New Roman" w:hAnsi="Times New Roman" w:cs="Times New Roman"/>
          <w:bCs/>
          <w:sz w:val="28"/>
          <w:szCs w:val="24"/>
        </w:rPr>
        <w:t xml:space="preserve"> сельско</w:t>
      </w:r>
      <w:r w:rsidR="0091682B">
        <w:rPr>
          <w:rFonts w:ascii="Times New Roman" w:hAnsi="Times New Roman" w:cs="Times New Roman"/>
          <w:bCs/>
          <w:sz w:val="28"/>
          <w:szCs w:val="24"/>
        </w:rPr>
        <w:t>е</w:t>
      </w:r>
      <w:r w:rsidR="00FB19FC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поселение).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A61">
        <w:rPr>
          <w:rFonts w:ascii="Times New Roman" w:hAnsi="Times New Roman" w:cs="Times New Roman"/>
          <w:sz w:val="28"/>
          <w:szCs w:val="28"/>
        </w:rPr>
        <w:t>Численность Пригорьевского</w:t>
      </w:r>
      <w:r w:rsidRPr="00122A61">
        <w:rPr>
          <w:rFonts w:ascii="Times New Roman" w:hAnsi="Times New Roman" w:cs="Times New Roman"/>
          <w:bCs/>
          <w:sz w:val="28"/>
          <w:szCs w:val="24"/>
        </w:rPr>
        <w:t xml:space="preserve"> сельского</w:t>
      </w:r>
      <w:r w:rsidR="00FB19F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122A61">
        <w:rPr>
          <w:rFonts w:ascii="Times New Roman" w:hAnsi="Times New Roman" w:cs="Times New Roman"/>
          <w:sz w:val="28"/>
          <w:szCs w:val="28"/>
        </w:rPr>
        <w:t>поселения по состоянию на 01.01.20</w:t>
      </w:r>
      <w:r w:rsidR="00FF43B9">
        <w:rPr>
          <w:rFonts w:ascii="Times New Roman" w:hAnsi="Times New Roman" w:cs="Times New Roman"/>
          <w:sz w:val="28"/>
          <w:szCs w:val="28"/>
        </w:rPr>
        <w:t>2</w:t>
      </w:r>
      <w:r w:rsidR="002F15ED">
        <w:rPr>
          <w:rFonts w:ascii="Times New Roman" w:hAnsi="Times New Roman" w:cs="Times New Roman"/>
          <w:sz w:val="28"/>
          <w:szCs w:val="28"/>
        </w:rPr>
        <w:t>4</w:t>
      </w:r>
      <w:r w:rsidRPr="00122A61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F43B9">
        <w:rPr>
          <w:rFonts w:ascii="Times New Roman" w:hAnsi="Times New Roman" w:cs="Times New Roman"/>
          <w:sz w:val="28"/>
          <w:szCs w:val="28"/>
        </w:rPr>
        <w:t>1</w:t>
      </w:r>
      <w:r w:rsidR="00FB19FC">
        <w:rPr>
          <w:rFonts w:ascii="Times New Roman" w:hAnsi="Times New Roman" w:cs="Times New Roman"/>
          <w:sz w:val="28"/>
          <w:szCs w:val="28"/>
        </w:rPr>
        <w:t>984</w:t>
      </w:r>
      <w:r w:rsidRPr="00122A6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безопасности людей входит в число наиболее важных и требующих принципиально новых подходов к его решению. Прежде всего,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постоянная работа с населением.         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состояний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Подавляющая часть населения не имеет четкого представления о реальной опасности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30 % пожаров происходит по причине неосторожного обращения с огнем.</w:t>
      </w:r>
    </w:p>
    <w:p w:rsidR="009B4AC7" w:rsidRDefault="009B4AC7" w:rsidP="009B4AC7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последние годы проводится целенаправленная работа </w:t>
      </w:r>
      <w:r w:rsidRPr="00091E38">
        <w:rPr>
          <w:rFonts w:ascii="Times New Roman" w:hAnsi="Times New Roman" w:cs="Times New Roman"/>
          <w:sz w:val="28"/>
          <w:szCs w:val="28"/>
        </w:rPr>
        <w:t>по укреплени</w:t>
      </w:r>
      <w:r w:rsidR="0091682B">
        <w:rPr>
          <w:rFonts w:ascii="Times New Roman" w:hAnsi="Times New Roman" w:cs="Times New Roman"/>
          <w:sz w:val="28"/>
          <w:szCs w:val="28"/>
        </w:rPr>
        <w:t xml:space="preserve">ю </w:t>
      </w:r>
      <w:r w:rsidRPr="00091E38">
        <w:rPr>
          <w:rFonts w:ascii="Times New Roman" w:hAnsi="Times New Roman" w:cs="Times New Roman"/>
          <w:sz w:val="28"/>
          <w:szCs w:val="28"/>
        </w:rPr>
        <w:t> пожарной   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   </w:t>
      </w:r>
      <w:r w:rsidR="0091682B">
        <w:rPr>
          <w:rFonts w:ascii="Times New Roman" w:hAnsi="Times New Roman" w:cs="Times New Roman"/>
          <w:sz w:val="28"/>
          <w:szCs w:val="28"/>
        </w:rPr>
        <w:t>на территории</w:t>
      </w:r>
      <w:r w:rsidR="0085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Пригорьевско</w:t>
      </w:r>
      <w:r w:rsidR="0091682B">
        <w:rPr>
          <w:rFonts w:ascii="Times New Roman" w:hAnsi="Times New Roman" w:cs="Times New Roman"/>
          <w:bCs/>
          <w:sz w:val="28"/>
          <w:szCs w:val="24"/>
        </w:rPr>
        <w:t>го</w:t>
      </w:r>
      <w:r w:rsidR="00850FEB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9168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1682B">
        <w:rPr>
          <w:rFonts w:ascii="Times New Roman" w:hAnsi="Times New Roman" w:cs="Times New Roman"/>
          <w:sz w:val="28"/>
          <w:szCs w:val="28"/>
        </w:rPr>
        <w:t>я:</w:t>
      </w:r>
    </w:p>
    <w:p w:rsidR="009B4AC7" w:rsidRDefault="009B4AC7" w:rsidP="0091682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обстановки с пожарами в осенне-зимний и весенне-летний периоды;</w:t>
      </w:r>
    </w:p>
    <w:p w:rsidR="009B4AC7" w:rsidRDefault="009B4AC7" w:rsidP="0091682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инструктирование населения мерам пожарной безопасности;</w:t>
      </w:r>
    </w:p>
    <w:p w:rsidR="009B4AC7" w:rsidRDefault="009B4AC7" w:rsidP="0091682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 с населением с рассмотрением на них вопросов пожарной безопасности;</w:t>
      </w:r>
    </w:p>
    <w:p w:rsidR="009B4AC7" w:rsidRPr="00714B09" w:rsidRDefault="009B4AC7" w:rsidP="0091682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B09">
        <w:rPr>
          <w:rFonts w:ascii="Times New Roman" w:hAnsi="Times New Roman" w:cs="Times New Roman"/>
          <w:sz w:val="28"/>
          <w:szCs w:val="28"/>
        </w:rPr>
        <w:t>мероприятия по недопущению перехода огня в случае возникновения пожара с торфяных болот</w:t>
      </w:r>
      <w:r w:rsidR="0091682B">
        <w:rPr>
          <w:rFonts w:ascii="Times New Roman" w:hAnsi="Times New Roman" w:cs="Times New Roman"/>
          <w:sz w:val="28"/>
          <w:szCs w:val="28"/>
        </w:rPr>
        <w:t>.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в целях предупреждения пожаров, уменьшения их последствий, в том числе связанных с гибелью людей, организовывается патрулирование территорий </w:t>
      </w:r>
      <w:r w:rsidR="00B67F09">
        <w:rPr>
          <w:rFonts w:ascii="Times New Roman" w:hAnsi="Times New Roman" w:cs="Times New Roman"/>
          <w:sz w:val="28"/>
          <w:szCs w:val="28"/>
        </w:rPr>
        <w:t>Пригорьевского</w:t>
      </w:r>
      <w:r w:rsidR="00FB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ОНД и ПР</w:t>
      </w:r>
      <w:r w:rsidR="00FB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Рославльского, Ершичского и Шумячского районов Смоленской области </w:t>
      </w:r>
      <w:r w:rsidRPr="00122A61">
        <w:rPr>
          <w:rFonts w:ascii="Times New Roman" w:hAnsi="Times New Roman" w:cs="Times New Roman"/>
          <w:sz w:val="28"/>
          <w:szCs w:val="28"/>
        </w:rPr>
        <w:t>в 20</w:t>
      </w:r>
      <w:r w:rsidR="00F03E1E">
        <w:rPr>
          <w:rFonts w:ascii="Times New Roman" w:hAnsi="Times New Roman" w:cs="Times New Roman"/>
          <w:sz w:val="28"/>
          <w:szCs w:val="28"/>
        </w:rPr>
        <w:t>2</w:t>
      </w:r>
      <w:r w:rsidR="002F15ED">
        <w:rPr>
          <w:rFonts w:ascii="Times New Roman" w:hAnsi="Times New Roman" w:cs="Times New Roman"/>
          <w:sz w:val="28"/>
          <w:szCs w:val="28"/>
        </w:rPr>
        <w:t>3</w:t>
      </w:r>
      <w:r w:rsidRPr="00122A61">
        <w:rPr>
          <w:rFonts w:ascii="Times New Roman" w:hAnsi="Times New Roman" w:cs="Times New Roman"/>
          <w:sz w:val="28"/>
          <w:szCs w:val="28"/>
        </w:rPr>
        <w:t xml:space="preserve"> и</w:t>
      </w:r>
      <w:r w:rsidR="00FB19FC">
        <w:rPr>
          <w:rFonts w:ascii="Times New Roman" w:hAnsi="Times New Roman" w:cs="Times New Roman"/>
          <w:sz w:val="28"/>
          <w:szCs w:val="28"/>
        </w:rPr>
        <w:t xml:space="preserve"> </w:t>
      </w:r>
      <w:r w:rsidRPr="00122A61">
        <w:rPr>
          <w:rFonts w:ascii="Times New Roman" w:hAnsi="Times New Roman" w:cs="Times New Roman"/>
          <w:sz w:val="28"/>
          <w:szCs w:val="28"/>
        </w:rPr>
        <w:t>20</w:t>
      </w:r>
      <w:r w:rsidR="00F03E1E">
        <w:rPr>
          <w:rFonts w:ascii="Times New Roman" w:hAnsi="Times New Roman" w:cs="Times New Roman"/>
          <w:sz w:val="28"/>
          <w:szCs w:val="28"/>
        </w:rPr>
        <w:t>2</w:t>
      </w:r>
      <w:r w:rsidR="002F15ED">
        <w:rPr>
          <w:rFonts w:ascii="Times New Roman" w:hAnsi="Times New Roman" w:cs="Times New Roman"/>
          <w:sz w:val="28"/>
          <w:szCs w:val="28"/>
        </w:rPr>
        <w:t>4</w:t>
      </w:r>
      <w:r w:rsidRPr="00122A61">
        <w:rPr>
          <w:rFonts w:ascii="Times New Roman" w:hAnsi="Times New Roman" w:cs="Times New Roman"/>
          <w:sz w:val="28"/>
          <w:szCs w:val="28"/>
        </w:rPr>
        <w:t xml:space="preserve"> годах наблюдается уменьшение количества возгораний на территории</w:t>
      </w:r>
      <w:r w:rsidR="00FB19FC">
        <w:rPr>
          <w:rFonts w:ascii="Times New Roman" w:hAnsi="Times New Roman" w:cs="Times New Roman"/>
          <w:sz w:val="28"/>
          <w:szCs w:val="28"/>
        </w:rPr>
        <w:t xml:space="preserve"> </w:t>
      </w:r>
      <w:r w:rsidRPr="00122A61"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r w:rsidRPr="00122A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DD9" w:rsidRDefault="00305DD9" w:rsidP="00305DD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A61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5ED">
        <w:rPr>
          <w:rFonts w:ascii="Times New Roman" w:hAnsi="Times New Roman" w:cs="Times New Roman"/>
          <w:sz w:val="28"/>
          <w:szCs w:val="28"/>
        </w:rPr>
        <w:t>3</w:t>
      </w:r>
      <w:r w:rsidRPr="00122A61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2A61">
        <w:rPr>
          <w:rFonts w:ascii="Times New Roman" w:hAnsi="Times New Roman" w:cs="Times New Roman"/>
          <w:sz w:val="28"/>
          <w:szCs w:val="28"/>
        </w:rPr>
        <w:t xml:space="preserve"> собраний граждан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A61">
        <w:rPr>
          <w:rFonts w:ascii="Times New Roman" w:hAnsi="Times New Roman" w:cs="Times New Roman"/>
          <w:sz w:val="28"/>
          <w:szCs w:val="28"/>
        </w:rPr>
        <w:t xml:space="preserve"> на которых рассматривались вопросы по пожарной безопасности.</w:t>
      </w:r>
    </w:p>
    <w:p w:rsidR="00305DD9" w:rsidRDefault="00305DD9" w:rsidP="00305DD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A61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5ED">
        <w:rPr>
          <w:rFonts w:ascii="Times New Roman" w:hAnsi="Times New Roman" w:cs="Times New Roman"/>
          <w:sz w:val="28"/>
          <w:szCs w:val="28"/>
        </w:rPr>
        <w:t>4</w:t>
      </w:r>
      <w:r w:rsidRPr="00122A61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2F15ED">
        <w:rPr>
          <w:rFonts w:ascii="Times New Roman" w:hAnsi="Times New Roman" w:cs="Times New Roman"/>
          <w:sz w:val="28"/>
          <w:szCs w:val="28"/>
        </w:rPr>
        <w:t>5</w:t>
      </w:r>
      <w:r w:rsidRPr="00122A61">
        <w:rPr>
          <w:rFonts w:ascii="Times New Roman" w:hAnsi="Times New Roman" w:cs="Times New Roman"/>
          <w:sz w:val="28"/>
          <w:szCs w:val="28"/>
        </w:rPr>
        <w:t xml:space="preserve"> собраний граждан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A61">
        <w:rPr>
          <w:rFonts w:ascii="Times New Roman" w:hAnsi="Times New Roman" w:cs="Times New Roman"/>
          <w:sz w:val="28"/>
          <w:szCs w:val="28"/>
        </w:rPr>
        <w:t xml:space="preserve"> на которых рассматривались вопросы по пожарной безопасности.</w:t>
      </w:r>
    </w:p>
    <w:p w:rsidR="009B4AC7" w:rsidRPr="00091E38" w:rsidRDefault="00305DD9" w:rsidP="0030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B4AC7">
        <w:rPr>
          <w:rFonts w:ascii="Times New Roman" w:hAnsi="Times New Roman" w:cs="Times New Roman"/>
          <w:sz w:val="28"/>
          <w:szCs w:val="28"/>
        </w:rPr>
        <w:t>Однако, несмотря на достигнутые успехи в области пожарной безопасности продолжают оставаться нерешенными проблемы.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B4AC7" w:rsidRDefault="009B4AC7" w:rsidP="0004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9B4AC7" w:rsidRDefault="009B4AC7" w:rsidP="00047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и профилактики пожаров на территории сельского поселения требуется применение програм</w:t>
      </w:r>
      <w:r w:rsidR="00047B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 - целевого подхода к решению представленных проблем. Комплексное решение проблемы окажет положительный эффект на пожарную безопасность, предотвратит угрозу жизни и безопасности граждан, будет способствовать уровню их комфортного проживания.</w:t>
      </w:r>
    </w:p>
    <w:p w:rsidR="00166237" w:rsidRPr="00B94C09" w:rsidRDefault="00166237" w:rsidP="00166237">
      <w:pPr>
        <w:spacing w:after="0" w:line="240" w:lineRule="auto"/>
        <w:ind w:left="-142" w:firstLine="426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 целью муниципальной программы является </w:t>
      </w:r>
      <w:r w:rsidRPr="00B94C09">
        <w:rPr>
          <w:rFonts w:ascii="Times New Roman" w:hAnsi="Times New Roman"/>
          <w:sz w:val="28"/>
          <w:szCs w:val="28"/>
        </w:rPr>
        <w:t>обеспечение необходимых условий для укрепления пожарной безопасности, защиты жизни и здоровья граждан, предупреждение материальных потерь от пожаров</w:t>
      </w:r>
      <w:r>
        <w:rPr>
          <w:rFonts w:ascii="Times New Roman" w:hAnsi="Times New Roman"/>
          <w:sz w:val="28"/>
          <w:szCs w:val="28"/>
        </w:rPr>
        <w:t xml:space="preserve">, а также повышение степени готовности всех сил и средств для тушения пожаров </w:t>
      </w:r>
      <w:r w:rsidRPr="00B94C0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850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94C09">
        <w:rPr>
          <w:rFonts w:ascii="Times New Roman" w:hAnsi="Times New Roman"/>
          <w:sz w:val="28"/>
          <w:szCs w:val="28"/>
        </w:rPr>
        <w:t>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66237" w:rsidRDefault="00166237" w:rsidP="0016623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Целевые показатели реализуются в рамках данной муниципальной программы по следующим направлениям:</w:t>
      </w:r>
    </w:p>
    <w:p w:rsidR="00166237" w:rsidRDefault="00166237" w:rsidP="00166237">
      <w:pPr>
        <w:pStyle w:val="ConsPlusNormal"/>
        <w:widowControl/>
        <w:spacing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1427D7">
        <w:rPr>
          <w:rFonts w:ascii="Times New Roman" w:hAnsi="Times New Roman" w:cs="Times New Roman"/>
          <w:sz w:val="28"/>
          <w:szCs w:val="28"/>
        </w:rPr>
        <w:t>лощадь опахиваемых земель населенных пунктов, непосредственную угрозу которым представляют неиспользуемые земли;</w:t>
      </w:r>
    </w:p>
    <w:p w:rsidR="00166237" w:rsidRDefault="00166237" w:rsidP="00166237">
      <w:pPr>
        <w:pStyle w:val="ConsPlusNormal"/>
        <w:widowControl/>
        <w:spacing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1427D7">
        <w:rPr>
          <w:rFonts w:ascii="Times New Roman" w:hAnsi="Times New Roman" w:cs="Times New Roman"/>
          <w:sz w:val="28"/>
          <w:szCs w:val="28"/>
        </w:rPr>
        <w:t>ровень осведомленности населения о проблемах и путях обеспечения пожарной безопасности, уровень обучения основам безопасного поведения людей при пожаре; уровень осведомленности граждан о пожарах, причинах их возникновения;</w:t>
      </w:r>
    </w:p>
    <w:p w:rsidR="00166237" w:rsidRPr="001427D7" w:rsidRDefault="00166237" w:rsidP="0016623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427D7">
        <w:rPr>
          <w:rFonts w:ascii="Times New Roman" w:hAnsi="Times New Roman" w:cs="Times New Roman"/>
          <w:sz w:val="28"/>
          <w:szCs w:val="28"/>
        </w:rPr>
        <w:t>остояние противопожарных гидрантов;</w:t>
      </w:r>
    </w:p>
    <w:p w:rsidR="00166237" w:rsidRDefault="00166237" w:rsidP="0016623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27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27D7">
        <w:rPr>
          <w:rFonts w:ascii="Times New Roman" w:hAnsi="Times New Roman" w:cs="Times New Roman"/>
          <w:sz w:val="28"/>
          <w:szCs w:val="28"/>
        </w:rPr>
        <w:t>беспеченность первичными средствами пожаротушения и инвентаря (пожарная мотопомпа, рукава пожарные, ранцевые огнетушители).</w:t>
      </w:r>
    </w:p>
    <w:p w:rsidR="00166237" w:rsidRDefault="00166237" w:rsidP="0016623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 программы ожидается:</w:t>
      </w:r>
    </w:p>
    <w:p w:rsidR="00166237" w:rsidRDefault="00166237" w:rsidP="0016623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-снижение количества пожаров на территории </w:t>
      </w:r>
      <w:r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66237" w:rsidRDefault="00166237" w:rsidP="0016623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числа погибших от пожаров и сокращение материальных потерь.</w:t>
      </w:r>
    </w:p>
    <w:p w:rsidR="00750B61" w:rsidRDefault="00750B61" w:rsidP="00166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3C7" w:rsidRDefault="003E63C7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A3" w:rsidRDefault="00047BA3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B61" w:rsidRPr="00EC6B86" w:rsidRDefault="00750B61" w:rsidP="00EC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DE2" w:rsidRDefault="00952DE2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Pr="00CA5F33" w:rsidRDefault="00910A9C" w:rsidP="00910A9C">
      <w:pPr>
        <w:spacing w:after="0" w:line="240" w:lineRule="auto"/>
        <w:ind w:left="1701" w:right="17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33">
        <w:rPr>
          <w:rFonts w:ascii="Times New Roman" w:eastAsia="Times New Roman" w:hAnsi="Times New Roman"/>
          <w:b/>
          <w:sz w:val="28"/>
          <w:szCs w:val="28"/>
        </w:rPr>
        <w:t>П А С П О Р Т</w:t>
      </w:r>
    </w:p>
    <w:p w:rsidR="00910A9C" w:rsidRDefault="00910A9C" w:rsidP="00910A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33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F5F94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Пригорьевского сельского поселения Рославльского района Смоленской области</w:t>
      </w:r>
      <w:r w:rsidRPr="00645C30">
        <w:rPr>
          <w:rFonts w:ascii="Times New Roman" w:hAnsi="Times New Roman" w:cs="Times New Roman"/>
          <w:b/>
          <w:sz w:val="28"/>
          <w:szCs w:val="28"/>
        </w:rPr>
        <w:t>»</w:t>
      </w:r>
    </w:p>
    <w:p w:rsidR="00910A9C" w:rsidRDefault="00910A9C" w:rsidP="00910A9C">
      <w:pPr>
        <w:spacing w:after="0" w:line="240" w:lineRule="auto"/>
        <w:ind w:left="1701" w:right="17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0A9C" w:rsidRPr="00910A9C" w:rsidRDefault="00910A9C" w:rsidP="00910A9C">
      <w:pPr>
        <w:numPr>
          <w:ilvl w:val="0"/>
          <w:numId w:val="4"/>
        </w:num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0A9C">
        <w:rPr>
          <w:rFonts w:ascii="Times New Roman" w:eastAsia="Times New Roman" w:hAnsi="Times New Roman"/>
          <w:b/>
          <w:sz w:val="28"/>
          <w:szCs w:val="28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7287"/>
      </w:tblGrid>
      <w:tr w:rsidR="00910A9C" w:rsidRPr="00CA5F33" w:rsidTr="00B92929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C" w:rsidRPr="00CA5F33" w:rsidRDefault="00910A9C" w:rsidP="00B92929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5F33">
              <w:rPr>
                <w:rFonts w:ascii="Times New Roman" w:eastAsia="Arial Unicode MS" w:hAnsi="Times New Roman"/>
                <w:sz w:val="24"/>
                <w:szCs w:val="24"/>
              </w:rPr>
              <w:t>структурное подразделение Администрации муниципального образования «Рославльский район» Смоленской области</w:t>
            </w:r>
          </w:p>
        </w:tc>
      </w:tr>
      <w:tr w:rsidR="00910A9C" w:rsidRPr="00CA5F33" w:rsidTr="00910A9C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C" w:rsidRPr="00910A9C" w:rsidRDefault="00910A9C" w:rsidP="00910A9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 2018-2021 годы</w:t>
            </w:r>
          </w:p>
          <w:p w:rsidR="00910A9C" w:rsidRDefault="00910A9C" w:rsidP="00910A9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 2022-2024 годы</w:t>
            </w:r>
          </w:p>
          <w:p w:rsidR="00BE5F26" w:rsidRPr="00CA5F33" w:rsidRDefault="00BE5F26" w:rsidP="00910A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этап 2025-2027 годы</w:t>
            </w:r>
          </w:p>
        </w:tc>
      </w:tr>
      <w:tr w:rsidR="00910A9C" w:rsidRPr="00CA5F33" w:rsidTr="00910A9C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C" w:rsidRPr="00CA5F33" w:rsidRDefault="00910A9C" w:rsidP="00B92929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0A9C">
              <w:rPr>
                <w:rFonts w:ascii="Times New Roman" w:eastAsia="Arial Unicode MS" w:hAnsi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граждан, предупреждение материальных потерь от пожаров, а также повышение степени готовности всех сил и средств для тушения пожаров на территории </w:t>
            </w:r>
            <w:r w:rsidRPr="00910A9C">
              <w:rPr>
                <w:rFonts w:ascii="Times New Roman" w:eastAsia="Arial Unicode MS" w:hAnsi="Times New Roman"/>
                <w:bCs/>
                <w:sz w:val="24"/>
                <w:szCs w:val="24"/>
              </w:rPr>
              <w:t>Пригорьевского</w:t>
            </w:r>
            <w:r w:rsidRPr="00910A9C">
              <w:rPr>
                <w:rFonts w:ascii="Times New Roman" w:eastAsia="Arial Unicode MS" w:hAnsi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0A9C" w:rsidRPr="00CA5F33" w:rsidTr="00B92929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C" w:rsidRPr="00CA5F33" w:rsidRDefault="00910A9C" w:rsidP="00B92929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5F33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A25056">
              <w:rPr>
                <w:rFonts w:ascii="Times New Roman" w:eastAsia="Times New Roman" w:hAnsi="Times New Roman"/>
                <w:b/>
                <w:sz w:val="24"/>
                <w:szCs w:val="24"/>
              </w:rPr>
              <w:t>237</w:t>
            </w:r>
            <w:r w:rsidR="002E295D" w:rsidRPr="002E295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A2505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2E295D" w:rsidRPr="002E29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E295D">
              <w:rPr>
                <w:rFonts w:ascii="Times New Roman" w:eastAsia="Times New Roman" w:hAnsi="Times New Roman"/>
                <w:b/>
                <w:sz w:val="24"/>
                <w:szCs w:val="24"/>
              </w:rPr>
              <w:t>тыс. рублей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, из них:</w:t>
            </w:r>
          </w:p>
          <w:p w:rsidR="002E295D" w:rsidRDefault="002E295D" w:rsidP="002E2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– 202</w:t>
            </w:r>
            <w:r w:rsidR="00A25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всего  </w:t>
            </w:r>
            <w:r w:rsidRPr="002E2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25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  <w:r w:rsidRPr="002E2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,4</w:t>
            </w: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19FC" w:rsidRPr="00550C6E" w:rsidRDefault="00FB19FC" w:rsidP="002E2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A9C" w:rsidRPr="00CA5F33" w:rsidRDefault="002E295D" w:rsidP="002E295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очередной финансовый  202</w:t>
            </w:r>
            <w:r w:rsidR="00A25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всего </w:t>
            </w:r>
            <w:r w:rsidR="00A25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2E2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из них: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 –</w:t>
            </w:r>
            <w:r w:rsidR="002E295D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средства областного бюджета –</w:t>
            </w:r>
            <w:r w:rsidR="002E295D"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местных бюджетов - </w:t>
            </w:r>
            <w:r w:rsidR="00A25056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 w:rsidR="002E295D" w:rsidRPr="002E295D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  <w:r w:rsidRPr="002E29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10A9C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2E295D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FB19FC" w:rsidRPr="00CA5F33" w:rsidRDefault="00FB19F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1- й год планового периода  </w:t>
            </w:r>
            <w:r w:rsidR="00D5010B" w:rsidRPr="00D5010B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A2505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5010B" w:rsidRPr="00D501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 – </w:t>
            </w:r>
            <w:r w:rsidR="00A25056">
              <w:rPr>
                <w:rFonts w:ascii="Times New Roman" w:eastAsia="Times New Roman" w:hAnsi="Times New Roman"/>
                <w:b/>
                <w:sz w:val="24"/>
                <w:szCs w:val="24"/>
              </w:rPr>
              <w:t>11,9</w:t>
            </w:r>
            <w:r w:rsidRPr="00D501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, из них: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BF567F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средства областного бюджета –</w:t>
            </w:r>
            <w:r w:rsidR="00BF567F"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910A9C" w:rsidRPr="00A25056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местных бюджетов </w:t>
            </w:r>
            <w:r w:rsidR="00A25056">
              <w:rPr>
                <w:rFonts w:ascii="Times New Roman" w:eastAsia="Times New Roman" w:hAnsi="Times New Roman"/>
                <w:sz w:val="24"/>
                <w:szCs w:val="24"/>
              </w:rPr>
              <w:t>– 11,9</w:t>
            </w:r>
            <w:r w:rsidRPr="00BF56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25056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910A9C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BF567F"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FB19FC" w:rsidRPr="00CA5F33" w:rsidRDefault="00FB19F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0A9C" w:rsidRPr="00FB19FC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2-й год планового периода </w:t>
            </w:r>
            <w:r w:rsidR="00BF567F" w:rsidRPr="00BF567F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FB19F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BF567F" w:rsidRPr="00BF56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 -</w:t>
            </w:r>
            <w:r w:rsidR="00A2505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F567F" w:rsidRPr="00BF567F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  <w:r w:rsidRPr="00BF56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, из них: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BF567F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средства областного бюджета –</w:t>
            </w:r>
            <w:r w:rsidR="00BF567F"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местных бюджетов </w:t>
            </w:r>
            <w:r w:rsidR="00BF567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A2505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F567F" w:rsidRPr="00BF567F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  <w:r w:rsidRPr="00BF56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BF567F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тыс. рублей.</w:t>
            </w:r>
          </w:p>
          <w:p w:rsidR="00910A9C" w:rsidRPr="00CA5F33" w:rsidRDefault="00910A9C" w:rsidP="00B92929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910A9C" w:rsidRDefault="00910A9C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B92929" w:rsidRPr="00CA5F33" w:rsidRDefault="00B92929" w:rsidP="00B92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33">
        <w:rPr>
          <w:rFonts w:ascii="Times New Roman" w:eastAsia="Times New Roman" w:hAnsi="Times New Roman"/>
          <w:b/>
          <w:sz w:val="28"/>
          <w:szCs w:val="28"/>
        </w:rPr>
        <w:t>2. Показатели муниципальной программы</w:t>
      </w:r>
    </w:p>
    <w:p w:rsidR="00B92929" w:rsidRPr="00CA5F33" w:rsidRDefault="00B92929" w:rsidP="00B92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859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401"/>
        <w:gridCol w:w="2283"/>
        <w:gridCol w:w="1565"/>
        <w:gridCol w:w="1691"/>
        <w:gridCol w:w="1589"/>
      </w:tblGrid>
      <w:tr w:rsidR="00B92929" w:rsidRPr="00CA5F33" w:rsidTr="008A6126">
        <w:trPr>
          <w:tblHeader/>
          <w:jc w:val="center"/>
        </w:trPr>
        <w:tc>
          <w:tcPr>
            <w:tcW w:w="1006" w:type="pct"/>
            <w:vMerge w:val="restart"/>
            <w:shd w:val="clear" w:color="auto" w:fill="auto"/>
          </w:tcPr>
          <w:p w:rsidR="00B92929" w:rsidRPr="00CA5F33" w:rsidRDefault="00B92929" w:rsidP="00B92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3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B92929" w:rsidRPr="00CA5F33" w:rsidRDefault="00B92929" w:rsidP="00B92929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A5F3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9" w:type="pct"/>
            <w:vMerge w:val="restart"/>
            <w:shd w:val="clear" w:color="auto" w:fill="auto"/>
          </w:tcPr>
          <w:p w:rsidR="00B92929" w:rsidRDefault="00B92929" w:rsidP="00B92929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A5F3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</w:t>
            </w:r>
          </w:p>
          <w:p w:rsidR="00B92929" w:rsidRPr="00CA5F33" w:rsidRDefault="00B92929" w:rsidP="00BE5F26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в 202</w:t>
            </w:r>
            <w:r w:rsidR="00BE5F2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году</w:t>
            </w:r>
          </w:p>
        </w:tc>
        <w:tc>
          <w:tcPr>
            <w:tcW w:w="2269" w:type="pct"/>
            <w:gridSpan w:val="3"/>
            <w:shd w:val="clear" w:color="auto" w:fill="auto"/>
            <w:vAlign w:val="center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CA5F3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B92929" w:rsidRPr="00CA5F33" w:rsidTr="008A6126">
        <w:trPr>
          <w:trHeight w:val="448"/>
          <w:tblHeader/>
          <w:jc w:val="center"/>
        </w:trPr>
        <w:tc>
          <w:tcPr>
            <w:tcW w:w="1006" w:type="pct"/>
            <w:vMerge/>
            <w:shd w:val="clear" w:color="auto" w:fill="auto"/>
            <w:vAlign w:val="center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" w:type="pct"/>
            <w:shd w:val="clear" w:color="auto" w:fill="auto"/>
          </w:tcPr>
          <w:p w:rsidR="00B92929" w:rsidRPr="00B92929" w:rsidRDefault="00B92929" w:rsidP="00BE5F2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792" w:type="pct"/>
            <w:shd w:val="clear" w:color="auto" w:fill="auto"/>
          </w:tcPr>
          <w:p w:rsidR="00B92929" w:rsidRPr="00CA5F33" w:rsidRDefault="00FB19FC" w:rsidP="00BE5F2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  <w:r w:rsidR="00B9292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744" w:type="pct"/>
            <w:shd w:val="clear" w:color="auto" w:fill="auto"/>
          </w:tcPr>
          <w:p w:rsidR="00B92929" w:rsidRPr="00CA5F33" w:rsidRDefault="00B92929" w:rsidP="00BE5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E5F2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92929" w:rsidRPr="00CA5F33" w:rsidTr="008A6126">
        <w:trPr>
          <w:trHeight w:val="282"/>
          <w:tblHeader/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A5F3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69" w:type="pct"/>
            <w:shd w:val="clear" w:color="auto" w:fill="auto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A5F33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92929" w:rsidRPr="00CA5F33" w:rsidRDefault="00B92929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7B1A" w:rsidRPr="00CA5F33" w:rsidTr="008A6126">
        <w:trPr>
          <w:trHeight w:val="433"/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7E7B1A" w:rsidRPr="004600F2" w:rsidRDefault="007E7B1A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Площадь опахиваемых земель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656" w:type="pct"/>
            <w:shd w:val="clear" w:color="auto" w:fill="auto"/>
          </w:tcPr>
          <w:p w:rsidR="007E7B1A" w:rsidRPr="00CA5F33" w:rsidRDefault="007E7B1A" w:rsidP="007E7B1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069" w:type="pct"/>
            <w:shd w:val="clear" w:color="auto" w:fill="auto"/>
          </w:tcPr>
          <w:p w:rsidR="007E7B1A" w:rsidRPr="00CA5F33" w:rsidRDefault="00742504" w:rsidP="007E7B1A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33" w:type="pct"/>
            <w:shd w:val="clear" w:color="auto" w:fill="auto"/>
          </w:tcPr>
          <w:p w:rsidR="007E7B1A" w:rsidRPr="00CA5F33" w:rsidRDefault="00742504" w:rsidP="007E7B1A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92" w:type="pct"/>
            <w:shd w:val="clear" w:color="auto" w:fill="auto"/>
          </w:tcPr>
          <w:p w:rsidR="007E7B1A" w:rsidRPr="00CA5F33" w:rsidRDefault="00742504" w:rsidP="007E7B1A">
            <w:pPr>
              <w:spacing w:after="0"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44" w:type="pct"/>
            <w:shd w:val="clear" w:color="auto" w:fill="auto"/>
          </w:tcPr>
          <w:p w:rsidR="007E7B1A" w:rsidRPr="00CA5F33" w:rsidRDefault="00742504" w:rsidP="007E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A6126" w:rsidRPr="00CA5F33" w:rsidTr="008A6126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8A6126" w:rsidRPr="004600F2" w:rsidRDefault="008A6126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Уровень осведомленности населения о проблемах и путях обеспечения пожарной безопасности, уровень обучения основам безопасного поведения людей при пожаре. Уровень осведомленности граждан о пожарах, причинах их возникновения</w:t>
            </w:r>
          </w:p>
        </w:tc>
        <w:tc>
          <w:tcPr>
            <w:tcW w:w="656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9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6126" w:rsidRPr="00CA5F33" w:rsidTr="00E47603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8A6126" w:rsidRPr="004600F2" w:rsidRDefault="008A6126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8A6126" w:rsidRPr="004600F2" w:rsidRDefault="008A6126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уд./неуд.</w:t>
            </w:r>
          </w:p>
        </w:tc>
        <w:tc>
          <w:tcPr>
            <w:tcW w:w="1069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удовлетв.</w:t>
            </w:r>
          </w:p>
        </w:tc>
        <w:tc>
          <w:tcPr>
            <w:tcW w:w="733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удовлетв.</w:t>
            </w:r>
          </w:p>
        </w:tc>
        <w:tc>
          <w:tcPr>
            <w:tcW w:w="792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удовлетв.</w:t>
            </w:r>
          </w:p>
        </w:tc>
        <w:tc>
          <w:tcPr>
            <w:tcW w:w="744" w:type="pct"/>
            <w:shd w:val="clear" w:color="auto" w:fill="auto"/>
          </w:tcPr>
          <w:p w:rsidR="008A6126" w:rsidRPr="00CA5F33" w:rsidRDefault="008A6126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удовлетв.</w:t>
            </w:r>
          </w:p>
        </w:tc>
      </w:tr>
      <w:tr w:rsidR="008A6126" w:rsidRPr="00CA5F33" w:rsidTr="005A4D68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8A6126" w:rsidRPr="004600F2" w:rsidRDefault="008A6126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первичными средствами пожаротушения и инвентаря (пожарная мотопомпа, рукава пожарные, ранцевые огнетушители)</w:t>
            </w:r>
          </w:p>
        </w:tc>
        <w:tc>
          <w:tcPr>
            <w:tcW w:w="656" w:type="pct"/>
            <w:shd w:val="clear" w:color="auto" w:fill="auto"/>
          </w:tcPr>
          <w:p w:rsidR="008A6126" w:rsidRPr="00CA5F33" w:rsidRDefault="000D69E5" w:rsidP="008A612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9" w:type="pct"/>
            <w:shd w:val="clear" w:color="auto" w:fill="auto"/>
          </w:tcPr>
          <w:p w:rsidR="008A6126" w:rsidRPr="00CA5F33" w:rsidRDefault="000D69E5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shd w:val="clear" w:color="auto" w:fill="auto"/>
          </w:tcPr>
          <w:p w:rsidR="008A6126" w:rsidRPr="00CA5F33" w:rsidRDefault="000D69E5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shd w:val="clear" w:color="auto" w:fill="auto"/>
          </w:tcPr>
          <w:p w:rsidR="008A6126" w:rsidRPr="00CA5F33" w:rsidRDefault="000D69E5" w:rsidP="008A6126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8A6126" w:rsidRPr="00CA5F33" w:rsidRDefault="000D69E5" w:rsidP="008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69E5" w:rsidRPr="00CA5F33" w:rsidTr="00347C98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0D69E5" w:rsidRPr="004600F2" w:rsidRDefault="000D69E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Количество информационных </w:t>
            </w:r>
            <w:r w:rsidRPr="004600F2">
              <w:rPr>
                <w:rFonts w:ascii="Times New Roman" w:hAnsi="Times New Roman" w:cs="Times New Roman"/>
              </w:rPr>
              <w:lastRenderedPageBreak/>
              <w:t>стендов</w:t>
            </w:r>
          </w:p>
        </w:tc>
        <w:tc>
          <w:tcPr>
            <w:tcW w:w="656" w:type="pct"/>
            <w:shd w:val="clear" w:color="auto" w:fill="auto"/>
          </w:tcPr>
          <w:p w:rsidR="000D69E5" w:rsidRPr="00CA5F33" w:rsidRDefault="00F4160F" w:rsidP="00F4160F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pct"/>
            <w:shd w:val="clear" w:color="auto" w:fill="auto"/>
          </w:tcPr>
          <w:p w:rsidR="000D69E5" w:rsidRPr="00CA5F33" w:rsidRDefault="00F4160F" w:rsidP="00F41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shd w:val="clear" w:color="auto" w:fill="auto"/>
          </w:tcPr>
          <w:p w:rsidR="000D69E5" w:rsidRPr="00CA5F33" w:rsidRDefault="00F4160F" w:rsidP="00F41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:rsidR="000D69E5" w:rsidRPr="00CA5F33" w:rsidRDefault="00F4160F" w:rsidP="00F41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  <w:shd w:val="clear" w:color="auto" w:fill="auto"/>
          </w:tcPr>
          <w:p w:rsidR="000D69E5" w:rsidRPr="00CA5F33" w:rsidRDefault="00F4160F" w:rsidP="00F41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29DE" w:rsidRPr="00CA5F33" w:rsidTr="00643838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AC29DE" w:rsidRPr="004600F2" w:rsidRDefault="00AC29DE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lastRenderedPageBreak/>
              <w:t>Количество средств оповещения населения о пожаре (пожарных рынд)</w:t>
            </w:r>
          </w:p>
        </w:tc>
        <w:tc>
          <w:tcPr>
            <w:tcW w:w="656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69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29DE" w:rsidRPr="00CA5F33" w:rsidTr="008A6126">
        <w:trPr>
          <w:jc w:val="center"/>
        </w:trPr>
        <w:tc>
          <w:tcPr>
            <w:tcW w:w="1006" w:type="pct"/>
            <w:shd w:val="clear" w:color="auto" w:fill="auto"/>
          </w:tcPr>
          <w:p w:rsidR="00AC29DE" w:rsidRPr="00CA5F33" w:rsidRDefault="00AC29DE" w:rsidP="00B92929">
            <w:pPr>
              <w:spacing w:after="0" w:line="230" w:lineRule="auto"/>
              <w:ind w:firstLine="851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AC29DE" w:rsidRPr="00CA5F33" w:rsidRDefault="00AC29DE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AC29DE" w:rsidRPr="00CA5F33" w:rsidRDefault="00AC29DE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AC29DE" w:rsidRPr="00CA5F33" w:rsidRDefault="00AC29DE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AC29DE" w:rsidRPr="00CA5F33" w:rsidRDefault="00AC29DE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shd w:val="clear" w:color="auto" w:fill="auto"/>
          </w:tcPr>
          <w:p w:rsidR="00AC29DE" w:rsidRPr="00CA5F33" w:rsidRDefault="00AC29DE" w:rsidP="00B929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DE" w:rsidRPr="00CA5F33" w:rsidTr="00180B05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AC29DE" w:rsidRPr="004600F2" w:rsidRDefault="00AC29DE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противопожарных гидрантов</w:t>
            </w:r>
          </w:p>
        </w:tc>
        <w:tc>
          <w:tcPr>
            <w:tcW w:w="656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69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3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4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29DE" w:rsidRPr="00CA5F33" w:rsidTr="009F0DD3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AC29DE" w:rsidRPr="004600F2" w:rsidRDefault="00AC29DE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горюче-смазочными материалами для патрулирования территории сельского поселения силами добровольной пожарной дружины</w:t>
            </w:r>
          </w:p>
        </w:tc>
        <w:tc>
          <w:tcPr>
            <w:tcW w:w="656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9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AC29DE" w:rsidRPr="00CA5F33" w:rsidRDefault="00AC29DE" w:rsidP="00A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92929" w:rsidRDefault="00B92929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783390" w:rsidRPr="00550C6E" w:rsidRDefault="00783390" w:rsidP="00783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6E">
        <w:rPr>
          <w:rFonts w:ascii="Times New Roman" w:eastAsia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p w:rsidR="00783390" w:rsidRPr="00550C6E" w:rsidRDefault="00783390" w:rsidP="0078339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642"/>
        <w:gridCol w:w="26"/>
        <w:gridCol w:w="3500"/>
        <w:gridCol w:w="48"/>
        <w:gridCol w:w="3203"/>
      </w:tblGrid>
      <w:tr w:rsidR="00783390" w:rsidRPr="00550C6E" w:rsidTr="007622EC">
        <w:trPr>
          <w:trHeight w:val="562"/>
        </w:trPr>
        <w:tc>
          <w:tcPr>
            <w:tcW w:w="615" w:type="pct"/>
            <w:shd w:val="clear" w:color="auto" w:fill="auto"/>
            <w:vAlign w:val="center"/>
            <w:hideMark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показателями*</w:t>
            </w:r>
          </w:p>
        </w:tc>
      </w:tr>
      <w:tr w:rsidR="00783390" w:rsidRPr="00550C6E" w:rsidTr="007622EC">
        <w:trPr>
          <w:trHeight w:val="170"/>
        </w:trPr>
        <w:tc>
          <w:tcPr>
            <w:tcW w:w="615" w:type="pct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390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783390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регионального проекта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Пригорьевского</w:t>
            </w:r>
            <w:r w:rsidR="0085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Рославльского района  Смоленской области, территории  Рославльского городского поселения Рославльского района Смоленской области</w:t>
            </w:r>
            <w:r w:rsidRPr="0055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с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рок реализации (год начала - год окончания)</w:t>
            </w:r>
          </w:p>
        </w:tc>
      </w:tr>
      <w:tr w:rsidR="00783390" w:rsidRPr="00550C6E" w:rsidTr="007622EC">
        <w:trPr>
          <w:trHeight w:val="302"/>
        </w:trPr>
        <w:tc>
          <w:tcPr>
            <w:tcW w:w="615" w:type="pct"/>
            <w:shd w:val="clear" w:color="auto" w:fill="auto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33" w:type="pct"/>
            <w:shd w:val="clear" w:color="auto" w:fill="auto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390" w:rsidRPr="00550C6E" w:rsidTr="007622EC">
        <w:trPr>
          <w:trHeight w:val="264"/>
        </w:trPr>
        <w:tc>
          <w:tcPr>
            <w:tcW w:w="615" w:type="pct"/>
            <w:shd w:val="clear" w:color="auto" w:fill="auto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pct"/>
            <w:shd w:val="clear" w:color="auto" w:fill="auto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390" w:rsidRPr="00550C6E" w:rsidTr="007622EC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783390" w:rsidRPr="00FA4B07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B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рамках данной муниципальной программы не реализуется</w:t>
            </w:r>
          </w:p>
        </w:tc>
      </w:tr>
      <w:tr w:rsidR="00783390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783390" w:rsidRPr="004600F2" w:rsidRDefault="00783390" w:rsidP="007833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Комплекс процессных мероприятий «</w:t>
            </w:r>
            <w:r w:rsidR="0047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600F2">
              <w:rPr>
                <w:rFonts w:ascii="Times New Roman" w:hAnsi="Times New Roman" w:cs="Times New Roman"/>
                <w:b/>
              </w:rPr>
              <w:t>беспечени</w:t>
            </w:r>
            <w:r w:rsidR="004739F5">
              <w:rPr>
                <w:rFonts w:ascii="Times New Roman" w:hAnsi="Times New Roman" w:cs="Times New Roman"/>
                <w:b/>
              </w:rPr>
              <w:t>е</w:t>
            </w:r>
            <w:r w:rsidRPr="004600F2">
              <w:rPr>
                <w:rFonts w:ascii="Times New Roman" w:hAnsi="Times New Roman" w:cs="Times New Roman"/>
                <w:b/>
              </w:rPr>
              <w:t xml:space="preserve"> первичных мер пожарной безопасности на территории</w:t>
            </w:r>
          </w:p>
          <w:p w:rsidR="00783390" w:rsidRPr="00550C6E" w:rsidRDefault="00783390" w:rsidP="0078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</w:t>
            </w:r>
            <w:r w:rsidR="00FB19FC">
              <w:rPr>
                <w:rFonts w:ascii="Times New Roman" w:hAnsi="Times New Roman" w:cs="Times New Roman"/>
                <w:b/>
              </w:rPr>
              <w:t xml:space="preserve"> </w:t>
            </w:r>
            <w:r w:rsidRPr="004600F2">
              <w:rPr>
                <w:rFonts w:ascii="Times New Roman" w:hAnsi="Times New Roman" w:cs="Times New Roman"/>
                <w:b/>
              </w:rPr>
              <w:t>района</w:t>
            </w:r>
            <w:r w:rsidR="00FB19FC">
              <w:rPr>
                <w:rFonts w:ascii="Times New Roman" w:hAnsi="Times New Roman" w:cs="Times New Roman"/>
                <w:b/>
              </w:rPr>
              <w:t xml:space="preserve"> </w:t>
            </w:r>
            <w:r w:rsidRPr="004600F2">
              <w:rPr>
                <w:rFonts w:ascii="Times New Roman" w:hAnsi="Times New Roman" w:cs="Times New Roman"/>
                <w:b/>
              </w:rPr>
              <w:t>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3390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4739F5" w:rsidRPr="00550C6E" w:rsidTr="007622EC">
        <w:trPr>
          <w:trHeight w:val="247"/>
        </w:trPr>
        <w:tc>
          <w:tcPr>
            <w:tcW w:w="615" w:type="pct"/>
            <w:shd w:val="clear" w:color="auto" w:fill="auto"/>
          </w:tcPr>
          <w:p w:rsidR="004739F5" w:rsidRPr="00550C6E" w:rsidRDefault="004739F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33" w:type="pct"/>
            <w:shd w:val="clear" w:color="auto" w:fill="auto"/>
          </w:tcPr>
          <w:p w:rsidR="004739F5" w:rsidRPr="004600F2" w:rsidRDefault="004739F5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Опахивание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4739F5" w:rsidRPr="00550C6E" w:rsidRDefault="004739F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опашка населенных пунктов</w:t>
            </w:r>
            <w:r w:rsidR="0073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36109" w:rsidRPr="0073610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4739F5" w:rsidRPr="004600F2" w:rsidRDefault="004739F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Площадь опахиваемых земель населенных пунктов, непосредственную угрозу которым представляют неиспользуемые земли</w:t>
            </w:r>
          </w:p>
        </w:tc>
      </w:tr>
      <w:tr w:rsidR="00783390" w:rsidRPr="00550C6E" w:rsidTr="007622EC">
        <w:trPr>
          <w:trHeight w:val="247"/>
        </w:trPr>
        <w:tc>
          <w:tcPr>
            <w:tcW w:w="615" w:type="pct"/>
            <w:shd w:val="clear" w:color="auto" w:fill="auto"/>
          </w:tcPr>
          <w:p w:rsidR="00783390" w:rsidRPr="00CC0587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pct"/>
            <w:gridSpan w:val="5"/>
            <w:shd w:val="clear" w:color="auto" w:fill="auto"/>
          </w:tcPr>
          <w:p w:rsidR="00783390" w:rsidRPr="00550C6E" w:rsidRDefault="00783390" w:rsidP="00B1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Комплекс процессных мероприятий «</w:t>
            </w:r>
            <w:r w:rsidR="00B1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B13982" w:rsidRPr="004600F2">
              <w:rPr>
                <w:rFonts w:ascii="Times New Roman" w:hAnsi="Times New Roman" w:cs="Times New Roman"/>
                <w:b/>
              </w:rPr>
              <w:t>креплени</w:t>
            </w:r>
            <w:r w:rsidR="00B13982">
              <w:rPr>
                <w:rFonts w:ascii="Times New Roman" w:hAnsi="Times New Roman" w:cs="Times New Roman"/>
                <w:b/>
              </w:rPr>
              <w:t>е</w:t>
            </w:r>
            <w:r w:rsidR="00B13982" w:rsidRPr="004600F2">
              <w:rPr>
                <w:rFonts w:ascii="Times New Roman" w:hAnsi="Times New Roman" w:cs="Times New Roman"/>
                <w:b/>
              </w:rPr>
              <w:t xml:space="preserve"> системы обучения и оповещения населения на территории</w:t>
            </w:r>
            <w:r w:rsidR="00FB19FC">
              <w:rPr>
                <w:rFonts w:ascii="Times New Roman" w:hAnsi="Times New Roman" w:cs="Times New Roman"/>
                <w:b/>
              </w:rPr>
              <w:t xml:space="preserve"> </w:t>
            </w:r>
            <w:r w:rsidR="00B13982">
              <w:rPr>
                <w:rFonts w:ascii="Times New Roman" w:hAnsi="Times New Roman" w:cs="Times New Roman"/>
                <w:b/>
              </w:rPr>
              <w:t>Пригорьевского</w:t>
            </w:r>
            <w:r w:rsidR="00B13982"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3390" w:rsidRPr="00550C6E" w:rsidTr="007622EC">
        <w:trPr>
          <w:trHeight w:val="247"/>
        </w:trPr>
        <w:tc>
          <w:tcPr>
            <w:tcW w:w="615" w:type="pct"/>
            <w:shd w:val="clear" w:color="auto" w:fill="auto"/>
          </w:tcPr>
          <w:p w:rsidR="00783390" w:rsidRPr="00CC0587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783390" w:rsidRPr="00550C6E" w:rsidRDefault="0078339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4234D3" w:rsidRPr="00550C6E" w:rsidTr="007622EC">
        <w:trPr>
          <w:trHeight w:val="247"/>
        </w:trPr>
        <w:tc>
          <w:tcPr>
            <w:tcW w:w="615" w:type="pct"/>
            <w:shd w:val="clear" w:color="auto" w:fill="auto"/>
          </w:tcPr>
          <w:p w:rsidR="004234D3" w:rsidRPr="00147951" w:rsidRDefault="004234D3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33" w:type="pct"/>
            <w:shd w:val="clear" w:color="auto" w:fill="auto"/>
          </w:tcPr>
          <w:p w:rsidR="004234D3" w:rsidRPr="004600F2" w:rsidRDefault="004234D3" w:rsidP="0076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736109" w:rsidRPr="00736109" w:rsidRDefault="00736109" w:rsidP="0073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3610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меньшение числа погибших от пожаров и сокращение материальных потерь</w:t>
            </w:r>
          </w:p>
          <w:p w:rsidR="00736109" w:rsidRPr="00736109" w:rsidRDefault="00736109" w:rsidP="0073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4D3" w:rsidRPr="00550C6E" w:rsidRDefault="004234D3" w:rsidP="00423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4234D3" w:rsidRPr="004600F2" w:rsidRDefault="004234D3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Уровень осведомленности населения о проблемах и путях обеспечения пожарной безопасности, уровень обучения основам безопасного поведения людей при пожаре. Уровень осведомленности граждан о пожарах, причинах их возникновения</w:t>
            </w:r>
          </w:p>
        </w:tc>
      </w:tr>
      <w:tr w:rsidR="00D6497F" w:rsidRPr="00550C6E" w:rsidTr="007622EC">
        <w:trPr>
          <w:trHeight w:val="1981"/>
        </w:trPr>
        <w:tc>
          <w:tcPr>
            <w:tcW w:w="615" w:type="pct"/>
            <w:shd w:val="clear" w:color="auto" w:fill="auto"/>
          </w:tcPr>
          <w:p w:rsidR="00D6497F" w:rsidRPr="00147951" w:rsidRDefault="00D6497F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33" w:type="pct"/>
            <w:shd w:val="clear" w:color="auto" w:fill="auto"/>
          </w:tcPr>
          <w:p w:rsidR="00D6497F" w:rsidRPr="004600F2" w:rsidRDefault="00D6497F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Информирование населения по вопросам пожарной безопасности (изготовление информационных стендов, издание памяток для широкого распространения  противопожарной пропаганды и агитации среди населения, знаков)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D6497F" w:rsidRPr="00550C6E" w:rsidRDefault="00736109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109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пожаров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D6497F" w:rsidRPr="004600F2" w:rsidRDefault="00D6497F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информационных стендов</w:t>
            </w:r>
          </w:p>
        </w:tc>
      </w:tr>
      <w:tr w:rsidR="00C60FE0" w:rsidRPr="00550C6E" w:rsidTr="00E01981">
        <w:trPr>
          <w:trHeight w:val="247"/>
        </w:trPr>
        <w:tc>
          <w:tcPr>
            <w:tcW w:w="615" w:type="pct"/>
            <w:shd w:val="clear" w:color="auto" w:fill="auto"/>
          </w:tcPr>
          <w:p w:rsidR="00C60FE0" w:rsidRPr="00147951" w:rsidRDefault="00C60FE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33" w:type="pct"/>
            <w:shd w:val="clear" w:color="auto" w:fill="auto"/>
          </w:tcPr>
          <w:p w:rsidR="00C60FE0" w:rsidRPr="004600F2" w:rsidRDefault="00C60FE0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Контроль за состояние</w:t>
            </w:r>
            <w:r>
              <w:rPr>
                <w:rFonts w:ascii="Times New Roman" w:hAnsi="Times New Roman" w:cs="Times New Roman"/>
              </w:rPr>
              <w:t>м</w:t>
            </w:r>
            <w:r w:rsidRPr="004600F2">
              <w:rPr>
                <w:rFonts w:ascii="Times New Roman" w:hAnsi="Times New Roman" w:cs="Times New Roman"/>
              </w:rPr>
              <w:t xml:space="preserve"> средств оповещения населения о пожаре (пожарных рынд)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C60FE0" w:rsidRPr="004600F2" w:rsidRDefault="00AC0E8A" w:rsidP="00C6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109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пожаров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C60FE0" w:rsidRPr="004600F2" w:rsidRDefault="00C60FE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средств оповещения населения о пожаре (пожарных рынд)</w:t>
            </w:r>
          </w:p>
        </w:tc>
      </w:tr>
      <w:tr w:rsidR="00C60FE0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C60FE0" w:rsidRPr="00550C6E" w:rsidRDefault="00C60FE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C60FE0" w:rsidRPr="00550C6E" w:rsidRDefault="00C60FE0" w:rsidP="008E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Комплекс процессных мероприятий «</w:t>
            </w:r>
            <w:r w:rsidR="008E1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 источников противопожарного водоснабжения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0FE0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C60FE0" w:rsidRPr="00550C6E" w:rsidRDefault="00C60FE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C60FE0" w:rsidRPr="00550C6E" w:rsidRDefault="00C60FE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3D0BA3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3D0BA3" w:rsidRPr="00550C6E" w:rsidRDefault="003D0BA3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44" w:type="pct"/>
            <w:gridSpan w:val="2"/>
            <w:shd w:val="clear" w:color="auto" w:fill="auto"/>
          </w:tcPr>
          <w:p w:rsidR="003D0BA3" w:rsidRPr="004600F2" w:rsidRDefault="003D0BA3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3D0BA3" w:rsidRPr="00550C6E" w:rsidRDefault="003D0BA3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109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пожаров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D0BA3" w:rsidRDefault="003D0BA3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  <w:p w:rsidR="00BF30B9" w:rsidRPr="004600F2" w:rsidRDefault="00BF30B9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9">
              <w:rPr>
                <w:rFonts w:ascii="Times New Roman" w:hAnsi="Times New Roman" w:cs="Times New Roman"/>
                <w:sz w:val="24"/>
                <w:szCs w:val="24"/>
              </w:rPr>
              <w:t>Количество противопожарных гидрантов</w:t>
            </w:r>
          </w:p>
        </w:tc>
      </w:tr>
      <w:tr w:rsidR="00BF30B9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BF30B9" w:rsidRPr="00550C6E" w:rsidRDefault="00BF30B9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44" w:type="pct"/>
            <w:gridSpan w:val="2"/>
            <w:shd w:val="clear" w:color="auto" w:fill="auto"/>
          </w:tcPr>
          <w:p w:rsidR="00BF30B9" w:rsidRPr="009B2C9C" w:rsidRDefault="00BF30B9" w:rsidP="007622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запчастей к гидрантам (по мере необходимости)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BF30B9" w:rsidRPr="00550C6E" w:rsidRDefault="00BF30B9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109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пожаров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BF30B9" w:rsidRDefault="00BF30B9" w:rsidP="00BF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  <w:p w:rsidR="00BF30B9" w:rsidRPr="00C37218" w:rsidRDefault="00BF30B9" w:rsidP="007622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0B9" w:rsidRPr="00550C6E" w:rsidTr="00BF30B9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BF30B9" w:rsidRDefault="00BF30B9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5" w:type="pct"/>
            <w:gridSpan w:val="5"/>
            <w:shd w:val="clear" w:color="auto" w:fill="auto"/>
          </w:tcPr>
          <w:p w:rsidR="00BF30B9" w:rsidRPr="004600F2" w:rsidRDefault="00BF30B9" w:rsidP="00BF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деятельности добровольной пожарной дружины на территории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310F7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0310F7" w:rsidRDefault="000310F7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2"/>
            <w:shd w:val="clear" w:color="auto" w:fill="auto"/>
          </w:tcPr>
          <w:p w:rsidR="000310F7" w:rsidRPr="004600F2" w:rsidRDefault="000310F7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для обеспечения работы мотопомпы и доставки  членов ДНД к месту пожара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0310F7" w:rsidRDefault="000310F7" w:rsidP="0003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пожаров </w:t>
            </w:r>
          </w:p>
          <w:p w:rsidR="000310F7" w:rsidRDefault="000310F7" w:rsidP="0044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0310F7" w:rsidRPr="004600F2" w:rsidRDefault="000310F7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горюче-смазочными материалами для патрулирования территории сельского поселения силами добровольной пожарной дружины</w:t>
            </w:r>
          </w:p>
        </w:tc>
      </w:tr>
      <w:tr w:rsidR="003E42D8" w:rsidRPr="00550C6E" w:rsidTr="007622E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3E42D8" w:rsidRDefault="003E42D8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2"/>
            <w:shd w:val="clear" w:color="auto" w:fill="auto"/>
          </w:tcPr>
          <w:p w:rsidR="003E42D8" w:rsidRPr="004600F2" w:rsidRDefault="003E42D8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Приобретение первичных средств пожаротушения и инвентаря (пожарная мотопомпа, рукава пожарные, ранцевые огнетушители) 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3E42D8" w:rsidRDefault="003E42D8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пожаров </w:t>
            </w:r>
          </w:p>
          <w:p w:rsidR="003E42D8" w:rsidRDefault="003E42D8" w:rsidP="003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3E42D8" w:rsidRPr="004600F2" w:rsidRDefault="003E42D8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Обеспеченность первичными средствами пожаротушения и инвентаря (пожарная мотопомпа, рукава пожарные, </w:t>
            </w:r>
            <w:r w:rsidRPr="004600F2">
              <w:rPr>
                <w:rFonts w:ascii="Times New Roman" w:hAnsi="Times New Roman" w:cs="Times New Roman"/>
              </w:rPr>
              <w:lastRenderedPageBreak/>
              <w:t>ранцевые огнетушители)</w:t>
            </w:r>
          </w:p>
        </w:tc>
      </w:tr>
    </w:tbl>
    <w:p w:rsidR="00783390" w:rsidRDefault="00783390" w:rsidP="00783390">
      <w:pPr>
        <w:jc w:val="center"/>
      </w:pPr>
    </w:p>
    <w:p w:rsidR="006738E0" w:rsidRPr="00CB2914" w:rsidRDefault="006738E0" w:rsidP="0067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914">
        <w:rPr>
          <w:rFonts w:ascii="Times New Roman" w:eastAsia="Times New Roman" w:hAnsi="Times New Roman" w:cs="Times New Roman"/>
          <w:b/>
          <w:sz w:val="28"/>
          <w:szCs w:val="28"/>
        </w:rPr>
        <w:t>4.  Финансовое обеспечение муниципальной программы</w:t>
      </w:r>
    </w:p>
    <w:p w:rsidR="006738E0" w:rsidRPr="00CB2914" w:rsidRDefault="006738E0" w:rsidP="00673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1819"/>
        <w:gridCol w:w="1714"/>
        <w:gridCol w:w="1460"/>
        <w:gridCol w:w="1460"/>
      </w:tblGrid>
      <w:tr w:rsidR="006738E0" w:rsidRPr="00CB2914" w:rsidTr="00F75D1F">
        <w:trPr>
          <w:tblHeader/>
          <w:jc w:val="center"/>
        </w:trPr>
        <w:tc>
          <w:tcPr>
            <w:tcW w:w="2237" w:type="pct"/>
            <w:vMerge w:val="restar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9" w:type="pct"/>
            <w:vMerge w:val="restar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4" w:type="pct"/>
            <w:gridSpan w:val="3"/>
            <w:shd w:val="clear" w:color="auto" w:fill="auto"/>
            <w:vAlign w:val="center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6738E0" w:rsidRPr="00CB2914" w:rsidTr="00F75D1F">
        <w:trPr>
          <w:trHeight w:val="448"/>
          <w:tblHeader/>
          <w:jc w:val="center"/>
        </w:trPr>
        <w:tc>
          <w:tcPr>
            <w:tcW w:w="2237" w:type="pct"/>
            <w:vMerge/>
            <w:shd w:val="clear" w:color="auto" w:fill="auto"/>
            <w:vAlign w:val="center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6738E0" w:rsidRPr="00CB2914" w:rsidRDefault="006738E0" w:rsidP="00F75D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F75D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738E0" w:rsidRPr="00CB2914" w:rsidRDefault="006738E0" w:rsidP="00F75D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F75D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738E0" w:rsidRPr="00CB2914" w:rsidRDefault="006738E0" w:rsidP="00F75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75D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38E0" w:rsidRPr="00CB2914" w:rsidTr="00F75D1F">
        <w:trPr>
          <w:trHeight w:val="254"/>
          <w:tblHeader/>
          <w:jc w:val="center"/>
        </w:trPr>
        <w:tc>
          <w:tcPr>
            <w:tcW w:w="2237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right="25"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738E0" w:rsidRPr="00CB2914" w:rsidTr="00F75D1F">
        <w:trPr>
          <w:trHeight w:val="433"/>
          <w:jc w:val="center"/>
        </w:trPr>
        <w:tc>
          <w:tcPr>
            <w:tcW w:w="2237" w:type="pct"/>
            <w:shd w:val="clear" w:color="auto" w:fill="auto"/>
            <w:vAlign w:val="center"/>
          </w:tcPr>
          <w:p w:rsidR="006738E0" w:rsidRPr="00CB2914" w:rsidRDefault="006738E0" w:rsidP="007622EC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</w:rPr>
              <w:t>В целом по муниципальной программе</w:t>
            </w: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6738E0" w:rsidRPr="00CB2914" w:rsidRDefault="006738E0" w:rsidP="007622EC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738E0" w:rsidRDefault="00F75D1F" w:rsidP="00F75D1F">
            <w:pPr>
              <w:spacing w:after="0" w:line="240" w:lineRule="auto"/>
              <w:ind w:left="-82" w:right="-2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</w:t>
            </w:r>
            <w:r w:rsidR="006738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  <w:p w:rsidR="006738E0" w:rsidRPr="00E93DDD" w:rsidRDefault="006738E0" w:rsidP="007622EC">
            <w:pPr>
              <w:spacing w:after="0" w:line="240" w:lineRule="auto"/>
              <w:ind w:left="-82" w:right="-2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6738E0" w:rsidRDefault="00F75D1F" w:rsidP="006738E0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7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</w:p>
          <w:p w:rsidR="006738E0" w:rsidRPr="00CB2914" w:rsidRDefault="006738E0" w:rsidP="006738E0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6738E0" w:rsidRDefault="00F75D1F" w:rsidP="007622EC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738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738E0" w:rsidRPr="00CB2914" w:rsidRDefault="006738E0" w:rsidP="007622EC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6738E0" w:rsidRDefault="00F75D1F" w:rsidP="0076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738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6738E0" w:rsidRPr="00CB2914" w:rsidRDefault="006738E0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38E0" w:rsidRPr="00CB2914" w:rsidTr="00F75D1F">
        <w:trPr>
          <w:jc w:val="center"/>
        </w:trPr>
        <w:tc>
          <w:tcPr>
            <w:tcW w:w="2237" w:type="pct"/>
            <w:shd w:val="clear" w:color="auto" w:fill="auto"/>
          </w:tcPr>
          <w:p w:rsidR="006738E0" w:rsidRPr="00CB2914" w:rsidRDefault="006738E0" w:rsidP="007622EC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738E0" w:rsidRPr="00CB2914" w:rsidRDefault="006738E0" w:rsidP="007622EC">
            <w:pPr>
              <w:spacing w:after="0" w:line="240" w:lineRule="auto"/>
              <w:ind w:left="-933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38E0" w:rsidRPr="00CB2914" w:rsidTr="00F75D1F">
        <w:trPr>
          <w:jc w:val="center"/>
        </w:trPr>
        <w:tc>
          <w:tcPr>
            <w:tcW w:w="2237" w:type="pct"/>
            <w:shd w:val="clear" w:color="auto" w:fill="auto"/>
          </w:tcPr>
          <w:p w:rsidR="006738E0" w:rsidRPr="00CB2914" w:rsidRDefault="006738E0" w:rsidP="007622EC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738E0" w:rsidRPr="00CB2914" w:rsidRDefault="006738E0" w:rsidP="007622EC">
            <w:pPr>
              <w:spacing w:after="0" w:line="240" w:lineRule="auto"/>
              <w:ind w:left="-848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38E0" w:rsidRPr="00CB2914" w:rsidTr="00F75D1F">
        <w:trPr>
          <w:jc w:val="center"/>
        </w:trPr>
        <w:tc>
          <w:tcPr>
            <w:tcW w:w="2237" w:type="pct"/>
            <w:shd w:val="clear" w:color="auto" w:fill="auto"/>
          </w:tcPr>
          <w:p w:rsidR="006738E0" w:rsidRPr="00CB2914" w:rsidRDefault="006738E0" w:rsidP="007622EC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F75D1F" w:rsidRDefault="00F75D1F" w:rsidP="00F75D1F">
            <w:pPr>
              <w:spacing w:after="0" w:line="240" w:lineRule="auto"/>
              <w:ind w:left="-82" w:right="-2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51,9</w:t>
            </w:r>
          </w:p>
          <w:p w:rsidR="006738E0" w:rsidRPr="00CB2914" w:rsidRDefault="006738E0" w:rsidP="00F75D1F">
            <w:pPr>
              <w:spacing w:after="0" w:line="240" w:lineRule="auto"/>
              <w:ind w:left="-82" w:right="-2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6738E0" w:rsidRDefault="00F75D1F" w:rsidP="007622EC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738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6738E0" w:rsidRPr="00CB2914" w:rsidRDefault="006738E0" w:rsidP="007622EC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6738E0" w:rsidRDefault="00F75D1F" w:rsidP="007622EC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738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738E0" w:rsidRPr="00CB2914" w:rsidRDefault="006738E0" w:rsidP="007622EC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6738E0" w:rsidRDefault="00F75D1F" w:rsidP="0076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738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6738E0" w:rsidRPr="00CB2914" w:rsidRDefault="006738E0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38E0" w:rsidRPr="00CB2914" w:rsidTr="00F75D1F">
        <w:trPr>
          <w:jc w:val="center"/>
        </w:trPr>
        <w:tc>
          <w:tcPr>
            <w:tcW w:w="2237" w:type="pct"/>
            <w:shd w:val="clear" w:color="auto" w:fill="auto"/>
          </w:tcPr>
          <w:p w:rsidR="006738E0" w:rsidRPr="00CB2914" w:rsidRDefault="006738E0" w:rsidP="007622EC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79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left="-848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:rsidR="006738E0" w:rsidRPr="00CB2914" w:rsidRDefault="006738E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738E0" w:rsidRPr="00CB2914" w:rsidRDefault="006738E0" w:rsidP="0067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7F6" w:rsidRPr="00006E41" w:rsidRDefault="008B57F6" w:rsidP="008B57F6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E4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8B57F6" w:rsidRPr="00006E41" w:rsidRDefault="008B57F6" w:rsidP="008B57F6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E41">
        <w:rPr>
          <w:rFonts w:ascii="Times New Roman" w:eastAsia="Calibri" w:hAnsi="Times New Roman" w:cs="Times New Roman"/>
          <w:b/>
          <w:sz w:val="28"/>
          <w:szCs w:val="28"/>
        </w:rPr>
        <w:t xml:space="preserve"> о показателях муниципальной программы</w:t>
      </w:r>
    </w:p>
    <w:p w:rsidR="008B57F6" w:rsidRPr="00006E41" w:rsidRDefault="008B57F6" w:rsidP="008B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4233"/>
        <w:gridCol w:w="5619"/>
      </w:tblGrid>
      <w:tr w:rsidR="008B57F6" w:rsidRPr="00006E41" w:rsidTr="007622EC">
        <w:trPr>
          <w:cantSplit/>
          <w:trHeight w:val="419"/>
          <w:jc w:val="center"/>
        </w:trPr>
        <w:tc>
          <w:tcPr>
            <w:tcW w:w="485" w:type="pct"/>
            <w:hideMark/>
          </w:tcPr>
          <w:p w:rsidR="008B57F6" w:rsidRPr="00006E41" w:rsidRDefault="008B57F6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006E4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40" w:type="pct"/>
            <w:hideMark/>
          </w:tcPr>
          <w:p w:rsidR="008B57F6" w:rsidRPr="00006E41" w:rsidRDefault="008B57F6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</w:t>
            </w:r>
            <w:r w:rsidRPr="00006E4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575" w:type="pct"/>
            <w:hideMark/>
          </w:tcPr>
          <w:p w:rsidR="008B57F6" w:rsidRPr="00006E41" w:rsidRDefault="008B57F6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B57F6" w:rsidRPr="00006E41" w:rsidTr="007622EC">
        <w:trPr>
          <w:cantSplit/>
          <w:trHeight w:val="279"/>
          <w:jc w:val="center"/>
        </w:trPr>
        <w:tc>
          <w:tcPr>
            <w:tcW w:w="485" w:type="pct"/>
            <w:hideMark/>
          </w:tcPr>
          <w:p w:rsidR="008B57F6" w:rsidRPr="00006E41" w:rsidRDefault="008B57F6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  <w:hideMark/>
          </w:tcPr>
          <w:p w:rsidR="008B57F6" w:rsidRPr="00006E41" w:rsidRDefault="008B57F6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pct"/>
            <w:hideMark/>
          </w:tcPr>
          <w:p w:rsidR="008B57F6" w:rsidRPr="00006E41" w:rsidRDefault="008B57F6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52A5" w:rsidRPr="00006E41" w:rsidTr="00A12C5A">
        <w:trPr>
          <w:cantSplit/>
          <w:trHeight w:val="279"/>
          <w:jc w:val="center"/>
        </w:trPr>
        <w:tc>
          <w:tcPr>
            <w:tcW w:w="485" w:type="pct"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0" w:type="pct"/>
            <w:vAlign w:val="center"/>
          </w:tcPr>
          <w:p w:rsidR="002E52A5" w:rsidRPr="004600F2" w:rsidRDefault="002E52A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Площадь опахиваемых земель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2575" w:type="pct"/>
            <w:vMerge w:val="restart"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1-МО Сведения об объектах инфраструктуры му</w:t>
            </w:r>
            <w:r w:rsidR="002F1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ниципального образования за 2023</w:t>
            </w:r>
            <w:r w:rsidRPr="00006E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E52A5" w:rsidRDefault="002E52A5" w:rsidP="002E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2A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r w:rsidR="00850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2A5">
              <w:rPr>
                <w:rFonts w:ascii="Times New Roman" w:eastAsia="Calibri" w:hAnsi="Times New Roman" w:cs="Times New Roman"/>
                <w:sz w:val="24"/>
                <w:szCs w:val="24"/>
              </w:rPr>
              <w:t>о нештатных формирований по обеспечению выполнения мероприятий по гражданской обороне(НФГО)Администрации Пригорьевского сельского поселения  по состоянию на 01.01.20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F15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2A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E52A5" w:rsidRPr="002E52A5" w:rsidRDefault="002E52A5" w:rsidP="002E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2A5">
              <w:rPr>
                <w:rFonts w:ascii="Times New Roman" w:eastAsia="Calibri" w:hAnsi="Times New Roman" w:cs="Times New Roman"/>
                <w:sz w:val="24"/>
                <w:szCs w:val="24"/>
              </w:rPr>
              <w:t>П Л А Н</w:t>
            </w:r>
            <w:r w:rsidR="00850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2A5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 и защиты населения</w:t>
            </w:r>
            <w:r w:rsidR="00850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2A5">
              <w:rPr>
                <w:rFonts w:ascii="Times New Roman" w:eastAsia="Calibri" w:hAnsi="Times New Roman" w:cs="Times New Roman"/>
                <w:sz w:val="24"/>
                <w:szCs w:val="24"/>
              </w:rPr>
              <w:t>Пригорьевского сельского  поселения</w:t>
            </w:r>
          </w:p>
          <w:p w:rsidR="002E52A5" w:rsidRPr="00006E41" w:rsidRDefault="002E52A5" w:rsidP="0062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2A5">
              <w:rPr>
                <w:rFonts w:ascii="Times New Roman" w:eastAsia="Calibri" w:hAnsi="Times New Roman" w:cs="Times New Roman"/>
                <w:sz w:val="24"/>
                <w:szCs w:val="24"/>
              </w:rPr>
              <w:t>Рославльского района</w:t>
            </w:r>
            <w:r w:rsidR="00850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2A5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Смоленской области</w:t>
            </w:r>
            <w:r w:rsidR="00850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2F15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 </w:t>
            </w:r>
          </w:p>
        </w:tc>
      </w:tr>
      <w:tr w:rsidR="002E52A5" w:rsidRPr="00006E41" w:rsidTr="002A5872">
        <w:trPr>
          <w:cantSplit/>
          <w:trHeight w:val="279"/>
          <w:jc w:val="center"/>
        </w:trPr>
        <w:tc>
          <w:tcPr>
            <w:tcW w:w="485" w:type="pct"/>
          </w:tcPr>
          <w:p w:rsidR="002E52A5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0" w:type="pct"/>
            <w:vAlign w:val="center"/>
          </w:tcPr>
          <w:p w:rsidR="002E52A5" w:rsidRPr="004600F2" w:rsidRDefault="002E52A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Уровень осведомленности населения о проблемах и путях обеспечения пожарной безопасности, уровень обучения основам безопасного поведения людей при пожаре. Уровень осведомленности граждан о пожарах, причинах их возникновения</w:t>
            </w:r>
          </w:p>
        </w:tc>
        <w:tc>
          <w:tcPr>
            <w:tcW w:w="2575" w:type="pct"/>
            <w:vMerge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A5" w:rsidRPr="00006E41" w:rsidTr="009A6EBF">
        <w:trPr>
          <w:cantSplit/>
          <w:trHeight w:val="279"/>
          <w:jc w:val="center"/>
        </w:trPr>
        <w:tc>
          <w:tcPr>
            <w:tcW w:w="485" w:type="pct"/>
          </w:tcPr>
          <w:p w:rsidR="002E52A5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0" w:type="pct"/>
            <w:vAlign w:val="center"/>
          </w:tcPr>
          <w:p w:rsidR="002E52A5" w:rsidRPr="004600F2" w:rsidRDefault="002E52A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</w:tc>
        <w:tc>
          <w:tcPr>
            <w:tcW w:w="2575" w:type="pct"/>
            <w:vMerge/>
          </w:tcPr>
          <w:p w:rsidR="002E52A5" w:rsidRPr="00006E41" w:rsidRDefault="002E52A5" w:rsidP="008B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A5" w:rsidRPr="00006E41" w:rsidTr="006E3D70">
        <w:trPr>
          <w:cantSplit/>
          <w:trHeight w:val="279"/>
          <w:jc w:val="center"/>
        </w:trPr>
        <w:tc>
          <w:tcPr>
            <w:tcW w:w="485" w:type="pct"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0" w:type="pct"/>
            <w:vAlign w:val="center"/>
          </w:tcPr>
          <w:p w:rsidR="002E52A5" w:rsidRPr="004600F2" w:rsidRDefault="002E52A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первичными средствами пожаротушения и инвентаря (пожарная мотопомпа, рукава пожарные, ранцевые огнетушители)</w:t>
            </w:r>
          </w:p>
        </w:tc>
        <w:tc>
          <w:tcPr>
            <w:tcW w:w="2575" w:type="pct"/>
            <w:vMerge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A5" w:rsidRPr="00006E41" w:rsidTr="00320EE3">
        <w:trPr>
          <w:cantSplit/>
          <w:trHeight w:val="279"/>
          <w:jc w:val="center"/>
        </w:trPr>
        <w:tc>
          <w:tcPr>
            <w:tcW w:w="485" w:type="pct"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0" w:type="pct"/>
            <w:vAlign w:val="center"/>
          </w:tcPr>
          <w:p w:rsidR="002E52A5" w:rsidRPr="004600F2" w:rsidRDefault="002E52A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информационных стендов</w:t>
            </w:r>
          </w:p>
        </w:tc>
        <w:tc>
          <w:tcPr>
            <w:tcW w:w="2575" w:type="pct"/>
            <w:vMerge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A5" w:rsidRPr="00006E41" w:rsidTr="009D2711">
        <w:trPr>
          <w:cantSplit/>
          <w:trHeight w:val="279"/>
          <w:jc w:val="center"/>
        </w:trPr>
        <w:tc>
          <w:tcPr>
            <w:tcW w:w="485" w:type="pct"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0" w:type="pct"/>
            <w:vAlign w:val="center"/>
          </w:tcPr>
          <w:p w:rsidR="002E52A5" w:rsidRPr="004600F2" w:rsidRDefault="002E52A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средств оповещения населения о пожаре (пожарных рынд)</w:t>
            </w:r>
          </w:p>
        </w:tc>
        <w:tc>
          <w:tcPr>
            <w:tcW w:w="2575" w:type="pct"/>
            <w:vMerge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A5" w:rsidRPr="00006E41" w:rsidTr="009D2711">
        <w:trPr>
          <w:cantSplit/>
          <w:trHeight w:val="279"/>
          <w:jc w:val="center"/>
        </w:trPr>
        <w:tc>
          <w:tcPr>
            <w:tcW w:w="485" w:type="pct"/>
          </w:tcPr>
          <w:p w:rsidR="002E52A5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0" w:type="pct"/>
            <w:vAlign w:val="center"/>
          </w:tcPr>
          <w:p w:rsidR="002E52A5" w:rsidRPr="004600F2" w:rsidRDefault="002E52A5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противопожарных гидрантов</w:t>
            </w:r>
          </w:p>
        </w:tc>
        <w:tc>
          <w:tcPr>
            <w:tcW w:w="2575" w:type="pct"/>
            <w:vMerge/>
          </w:tcPr>
          <w:p w:rsidR="002E52A5" w:rsidRPr="00006E41" w:rsidRDefault="002E52A5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B57F6" w:rsidRPr="00006E41" w:rsidTr="009D2711">
        <w:trPr>
          <w:cantSplit/>
          <w:trHeight w:val="279"/>
          <w:jc w:val="center"/>
        </w:trPr>
        <w:tc>
          <w:tcPr>
            <w:tcW w:w="485" w:type="pct"/>
          </w:tcPr>
          <w:p w:rsidR="008B57F6" w:rsidRDefault="008B57F6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0" w:type="pct"/>
            <w:vAlign w:val="center"/>
          </w:tcPr>
          <w:p w:rsidR="008B57F6" w:rsidRPr="004600F2" w:rsidRDefault="008B57F6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горюче-смазочными материалами для патрулирования территории сельского поселения силами добровольной пожарной дружины</w:t>
            </w:r>
          </w:p>
        </w:tc>
        <w:tc>
          <w:tcPr>
            <w:tcW w:w="2575" w:type="pct"/>
          </w:tcPr>
          <w:p w:rsidR="008B57F6" w:rsidRPr="00006E41" w:rsidRDefault="008B57F6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23C4C" w:rsidRDefault="00623C4C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3C4C" w:rsidRDefault="00623C4C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3C4C" w:rsidRDefault="00623C4C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3C4C" w:rsidRDefault="00623C4C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3C4C" w:rsidRDefault="00623C4C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ПАСПОРТА</w:t>
      </w:r>
    </w:p>
    <w:p w:rsidR="00574FFF" w:rsidRDefault="00574FFF" w:rsidP="00574F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комплексов процессных мероприятий</w:t>
      </w:r>
      <w:r w:rsidR="00850F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45C30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F5F94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Пригорьевского сельского поселения Рославльского района Смоленской области</w:t>
      </w:r>
      <w:r w:rsidRPr="00645C30">
        <w:rPr>
          <w:rFonts w:ascii="Times New Roman" w:hAnsi="Times New Roman" w:cs="Times New Roman"/>
          <w:b/>
          <w:sz w:val="28"/>
          <w:szCs w:val="28"/>
        </w:rPr>
        <w:t>»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ПАСПОРТ</w:t>
      </w:r>
    </w:p>
    <w:p w:rsidR="00574FFF" w:rsidRPr="00574FFF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комплекса процессных мероприятий</w:t>
      </w:r>
      <w:r w:rsidR="00FB19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74FFF">
        <w:rPr>
          <w:rFonts w:ascii="Times New Roman" w:eastAsia="Times New Roman" w:hAnsi="Times New Roman" w:cs="Times New Roman"/>
          <w:b/>
          <w:sz w:val="28"/>
          <w:szCs w:val="28"/>
        </w:rPr>
        <w:t>Обеспечение первичных мер пожарной безопасности на территории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FFF">
        <w:rPr>
          <w:rFonts w:ascii="Times New Roman" w:eastAsia="Times New Roman" w:hAnsi="Times New Roman" w:cs="Times New Roman"/>
          <w:b/>
          <w:sz w:val="28"/>
          <w:szCs w:val="28"/>
        </w:rPr>
        <w:t>Пригорьевского сельского поселения Рославльского</w:t>
      </w:r>
      <w:r w:rsidR="00994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4FFF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994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4FFF">
        <w:rPr>
          <w:rFonts w:ascii="Times New Roman" w:eastAsia="Times New Roman" w:hAnsi="Times New Roman" w:cs="Times New Roman"/>
          <w:b/>
          <w:sz w:val="28"/>
          <w:szCs w:val="28"/>
        </w:rPr>
        <w:t>Смоленской области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74FFF" w:rsidRPr="00D566CB" w:rsidRDefault="00574FFF" w:rsidP="00574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5423"/>
      </w:tblGrid>
      <w:tr w:rsidR="00574FFF" w:rsidRPr="00D566CB" w:rsidTr="007622EC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574FFF" w:rsidRPr="00D566CB" w:rsidTr="007622EC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74FFF" w:rsidRPr="00D566CB" w:rsidRDefault="00574FFF" w:rsidP="00574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574FF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 на территории Пригорьевского сельского поселения Рославльского района Смоленской области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574FFF" w:rsidRPr="00D566CB" w:rsidRDefault="00574FFF" w:rsidP="00574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4FFF" w:rsidRPr="00D566CB" w:rsidRDefault="00574FFF" w:rsidP="00574F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742"/>
        <w:gridCol w:w="1867"/>
        <w:gridCol w:w="1670"/>
        <w:gridCol w:w="1902"/>
        <w:gridCol w:w="1758"/>
      </w:tblGrid>
      <w:tr w:rsidR="00574FFF" w:rsidRPr="00D566CB" w:rsidTr="007622EC">
        <w:trPr>
          <w:tblHeader/>
          <w:jc w:val="center"/>
        </w:trPr>
        <w:tc>
          <w:tcPr>
            <w:tcW w:w="911" w:type="pct"/>
            <w:vMerge w:val="restar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574FFF" w:rsidRDefault="00574FFF" w:rsidP="007622E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574FFF" w:rsidRPr="00D566CB" w:rsidRDefault="00574FFF" w:rsidP="00BE5F26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E5F26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4FFF" w:rsidRPr="00D566CB" w:rsidTr="007622EC">
        <w:trPr>
          <w:trHeight w:val="448"/>
          <w:tblHeader/>
          <w:jc w:val="center"/>
        </w:trPr>
        <w:tc>
          <w:tcPr>
            <w:tcW w:w="911" w:type="pct"/>
            <w:vMerge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4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70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04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E5F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74FFF" w:rsidRPr="00D566CB" w:rsidTr="007622EC">
        <w:trPr>
          <w:trHeight w:val="282"/>
          <w:tblHeader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74FFF" w:rsidRPr="00D566CB" w:rsidTr="007622EC">
        <w:trPr>
          <w:trHeight w:val="433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574FFF" w:rsidRPr="004600F2" w:rsidRDefault="00574FFF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Площадь опахиваемых земель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797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4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64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0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4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</w:tbl>
    <w:p w:rsidR="00574FFF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ПАСПОРТ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комплекса процессных мероприятий</w:t>
      </w:r>
      <w:r w:rsidR="00FB19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74FFF">
        <w:rPr>
          <w:rFonts w:ascii="Times New Roman" w:eastAsia="Times New Roman" w:hAnsi="Times New Roman" w:cs="Times New Roman"/>
          <w:b/>
          <w:sz w:val="28"/>
          <w:szCs w:val="28"/>
        </w:rPr>
        <w:t>Укрепление системы обучения и оповещения населения на территории Пригорьевского сельского поселения Рославльского района Смоленской области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74FFF" w:rsidRPr="00D566CB" w:rsidRDefault="00574FFF" w:rsidP="00574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5423"/>
      </w:tblGrid>
      <w:tr w:rsidR="00574FFF" w:rsidRPr="00D566CB" w:rsidTr="007622EC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Ответственные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574FFF" w:rsidRPr="00D566CB" w:rsidTr="007622EC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74FFF" w:rsidRPr="00D566CB" w:rsidRDefault="00574FFF" w:rsidP="00574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574FF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 на территории Пригорьевского сельского поселения Рославльского района Смоленской области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731"/>
        <w:gridCol w:w="1856"/>
        <w:gridCol w:w="1657"/>
        <w:gridCol w:w="1891"/>
        <w:gridCol w:w="1747"/>
      </w:tblGrid>
      <w:tr w:rsidR="00574FFF" w:rsidRPr="00D566CB" w:rsidTr="00574FFF">
        <w:trPr>
          <w:tblHeader/>
          <w:jc w:val="center"/>
        </w:trPr>
        <w:tc>
          <w:tcPr>
            <w:tcW w:w="937" w:type="pct"/>
            <w:vMerge w:val="restar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574FFF" w:rsidRDefault="00574FFF" w:rsidP="007622E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574FFF" w:rsidRPr="00D566CB" w:rsidRDefault="00574FFF" w:rsidP="00BE5F26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E5F26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422" w:type="pct"/>
            <w:gridSpan w:val="3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4FFF" w:rsidRPr="00D566CB" w:rsidTr="00574FFF">
        <w:trPr>
          <w:trHeight w:val="448"/>
          <w:tblHeader/>
          <w:jc w:val="center"/>
        </w:trPr>
        <w:tc>
          <w:tcPr>
            <w:tcW w:w="937" w:type="pct"/>
            <w:vMerge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8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65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799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E5F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74FFF" w:rsidRPr="00D566CB" w:rsidTr="00574FFF">
        <w:trPr>
          <w:trHeight w:val="282"/>
          <w:tblHeader/>
          <w:jc w:val="center"/>
        </w:trPr>
        <w:tc>
          <w:tcPr>
            <w:tcW w:w="937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74FFF" w:rsidRPr="00D566CB" w:rsidTr="00574FFF">
        <w:trPr>
          <w:trHeight w:val="433"/>
          <w:jc w:val="center"/>
        </w:trPr>
        <w:tc>
          <w:tcPr>
            <w:tcW w:w="937" w:type="pct"/>
            <w:shd w:val="clear" w:color="auto" w:fill="auto"/>
            <w:vAlign w:val="center"/>
          </w:tcPr>
          <w:p w:rsidR="00574FFF" w:rsidRPr="004600F2" w:rsidRDefault="00574FFF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Уровень осведомленности населения о проблемах и путях обеспечения пожарной безопасности, уровень обучения основам безопасного поведения людей при пожаре. Уровень осведомленности граждан о пожарах, причинах их возникновения</w:t>
            </w:r>
          </w:p>
        </w:tc>
        <w:tc>
          <w:tcPr>
            <w:tcW w:w="792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74FFF" w:rsidRPr="00D566CB" w:rsidTr="00574FFF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:rsidR="00574FFF" w:rsidRPr="004600F2" w:rsidRDefault="00574FFF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информационных стендов</w:t>
            </w:r>
          </w:p>
        </w:tc>
        <w:tc>
          <w:tcPr>
            <w:tcW w:w="792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9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74FFF" w:rsidRPr="00D566CB" w:rsidTr="00574FFF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:rsidR="00574FFF" w:rsidRPr="004600F2" w:rsidRDefault="00574FFF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средств оповещения населения о пожаре (пожарных рынд)</w:t>
            </w:r>
          </w:p>
        </w:tc>
        <w:tc>
          <w:tcPr>
            <w:tcW w:w="792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9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574FFF" w:rsidRPr="00D566CB" w:rsidRDefault="00574FFF" w:rsidP="00574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FEB" w:rsidRDefault="00850FEB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850FEB" w:rsidRDefault="00850FEB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ПАСПОРТ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комплекса процессных мероприятий</w:t>
      </w:r>
      <w:r w:rsidR="00FB19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E6DC4" w:rsidRPr="007E6DC4">
        <w:rPr>
          <w:rFonts w:ascii="Times New Roman" w:eastAsia="Times New Roman" w:hAnsi="Times New Roman" w:cs="Times New Roman"/>
          <w:b/>
          <w:sz w:val="28"/>
          <w:szCs w:val="28"/>
        </w:rPr>
        <w:t>Оборудование источников противопожарного водоснабжения на территории Пригорьевского сельского поселения Рославльского района Смоленской области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74FFF" w:rsidRPr="00D566CB" w:rsidRDefault="00574FFF" w:rsidP="00574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5423"/>
      </w:tblGrid>
      <w:tr w:rsidR="00574FFF" w:rsidRPr="00D566CB" w:rsidTr="007622EC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Пригорьевского сельского поселения Рославльского района Смоленской 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74FFF" w:rsidRPr="00D566CB" w:rsidTr="007622EC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74FFF" w:rsidRPr="00D566CB" w:rsidRDefault="00574FFF" w:rsidP="007E6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="007E6DC4" w:rsidRPr="00574FF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 на территории Пригорьевского сельского поселения Рославльского района Смоленской области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574FFF" w:rsidRPr="00D566CB" w:rsidRDefault="00574FFF" w:rsidP="00574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4FFF" w:rsidRPr="00D566CB" w:rsidRDefault="00574FFF" w:rsidP="00574F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574FFF" w:rsidRPr="00D566CB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718"/>
        <w:gridCol w:w="1845"/>
        <w:gridCol w:w="1648"/>
        <w:gridCol w:w="1880"/>
        <w:gridCol w:w="1731"/>
      </w:tblGrid>
      <w:tr w:rsidR="00574FFF" w:rsidRPr="00D566CB" w:rsidTr="00C74520">
        <w:trPr>
          <w:tblHeader/>
          <w:jc w:val="center"/>
        </w:trPr>
        <w:tc>
          <w:tcPr>
            <w:tcW w:w="964" w:type="pct"/>
            <w:vMerge w:val="restar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574FFF" w:rsidRDefault="00574FFF" w:rsidP="007622E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574FFF" w:rsidRPr="00D566CB" w:rsidRDefault="00574FFF" w:rsidP="00BE5F26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E5F26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406" w:type="pct"/>
            <w:gridSpan w:val="3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4FFF" w:rsidRPr="00D566CB" w:rsidTr="00C74520">
        <w:trPr>
          <w:trHeight w:val="448"/>
          <w:tblHeader/>
          <w:jc w:val="center"/>
        </w:trPr>
        <w:tc>
          <w:tcPr>
            <w:tcW w:w="964" w:type="pct"/>
            <w:vMerge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60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792" w:type="pct"/>
            <w:shd w:val="clear" w:color="auto" w:fill="auto"/>
          </w:tcPr>
          <w:p w:rsidR="00574FFF" w:rsidRPr="00D566CB" w:rsidRDefault="00574FFF" w:rsidP="00BE5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E5F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74FFF" w:rsidRPr="00D566CB" w:rsidTr="00C74520">
        <w:trPr>
          <w:trHeight w:val="282"/>
          <w:tblHeader/>
          <w:jc w:val="center"/>
        </w:trPr>
        <w:tc>
          <w:tcPr>
            <w:tcW w:w="964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74FFF" w:rsidRPr="00D566CB" w:rsidRDefault="00574FFF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73F5E" w:rsidRPr="00D566CB" w:rsidTr="00C74520">
        <w:trPr>
          <w:trHeight w:val="433"/>
          <w:jc w:val="center"/>
        </w:trPr>
        <w:tc>
          <w:tcPr>
            <w:tcW w:w="964" w:type="pct"/>
            <w:shd w:val="clear" w:color="auto" w:fill="auto"/>
            <w:vAlign w:val="center"/>
          </w:tcPr>
          <w:p w:rsidR="00873F5E" w:rsidRPr="004600F2" w:rsidRDefault="00873F5E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противопожарных гидрантов</w:t>
            </w:r>
          </w:p>
        </w:tc>
        <w:tc>
          <w:tcPr>
            <w:tcW w:w="786" w:type="pct"/>
            <w:shd w:val="clear" w:color="auto" w:fill="auto"/>
          </w:tcPr>
          <w:p w:rsidR="00873F5E" w:rsidRPr="00D566CB" w:rsidRDefault="00873F5E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4" w:type="pct"/>
            <w:shd w:val="clear" w:color="auto" w:fill="auto"/>
          </w:tcPr>
          <w:p w:rsidR="00873F5E" w:rsidRPr="00D566CB" w:rsidRDefault="00873F5E" w:rsidP="007622EC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pct"/>
            <w:shd w:val="clear" w:color="auto" w:fill="auto"/>
          </w:tcPr>
          <w:p w:rsidR="00873F5E" w:rsidRPr="00D566CB" w:rsidRDefault="00873F5E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pct"/>
            <w:shd w:val="clear" w:color="auto" w:fill="auto"/>
          </w:tcPr>
          <w:p w:rsidR="00873F5E" w:rsidRPr="00D566CB" w:rsidRDefault="00873F5E" w:rsidP="00873F5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:rsidR="00873F5E" w:rsidRPr="00D566CB" w:rsidRDefault="00873F5E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74520" w:rsidRPr="00D566CB" w:rsidTr="0083371D">
        <w:trPr>
          <w:jc w:val="center"/>
        </w:trPr>
        <w:tc>
          <w:tcPr>
            <w:tcW w:w="964" w:type="pct"/>
            <w:shd w:val="clear" w:color="auto" w:fill="auto"/>
            <w:vAlign w:val="center"/>
          </w:tcPr>
          <w:p w:rsidR="00C74520" w:rsidRPr="004600F2" w:rsidRDefault="00C7452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C74520" w:rsidRPr="004600F2" w:rsidRDefault="00C74520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уд./неуд.</w:t>
            </w:r>
          </w:p>
        </w:tc>
        <w:tc>
          <w:tcPr>
            <w:tcW w:w="844" w:type="pct"/>
            <w:shd w:val="clear" w:color="auto" w:fill="auto"/>
          </w:tcPr>
          <w:p w:rsidR="00C74520" w:rsidRPr="00D566CB" w:rsidRDefault="00C74520" w:rsidP="00C74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</w:p>
        </w:tc>
        <w:tc>
          <w:tcPr>
            <w:tcW w:w="754" w:type="pct"/>
            <w:shd w:val="clear" w:color="auto" w:fill="auto"/>
          </w:tcPr>
          <w:p w:rsidR="00C74520" w:rsidRPr="00D566CB" w:rsidRDefault="00C74520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</w:p>
        </w:tc>
        <w:tc>
          <w:tcPr>
            <w:tcW w:w="860" w:type="pct"/>
            <w:shd w:val="clear" w:color="auto" w:fill="auto"/>
          </w:tcPr>
          <w:p w:rsidR="00C74520" w:rsidRPr="00D566CB" w:rsidRDefault="00C74520" w:rsidP="00C74520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</w:p>
        </w:tc>
        <w:tc>
          <w:tcPr>
            <w:tcW w:w="792" w:type="pct"/>
            <w:shd w:val="clear" w:color="auto" w:fill="auto"/>
          </w:tcPr>
          <w:p w:rsidR="00C74520" w:rsidRPr="00D566CB" w:rsidRDefault="00C74520" w:rsidP="00C74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</w:p>
        </w:tc>
      </w:tr>
    </w:tbl>
    <w:p w:rsidR="00574FFF" w:rsidRDefault="00574FFF" w:rsidP="0057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C74520" w:rsidRPr="00D566CB" w:rsidRDefault="00C74520" w:rsidP="00C7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ПАСПОРТ</w:t>
      </w:r>
    </w:p>
    <w:p w:rsidR="00C74520" w:rsidRPr="00D566CB" w:rsidRDefault="00C74520" w:rsidP="00C7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комплекса процессных мероприятий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B168C" w:rsidRPr="002B168C">
        <w:rPr>
          <w:rFonts w:ascii="Times New Roman" w:eastAsia="Times New Roman" w:hAnsi="Times New Roman" w:cs="Times New Roman"/>
          <w:b/>
          <w:sz w:val="28"/>
          <w:szCs w:val="28"/>
        </w:rPr>
        <w:t>Обеспечение деятельности добровольной пожарной дружины на территории Пригорьевского сельского поселения Рославльского района Смоленской области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74520" w:rsidRPr="00D566CB" w:rsidRDefault="00C74520" w:rsidP="00C7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C74520" w:rsidRPr="00D566CB" w:rsidRDefault="00C74520" w:rsidP="00C74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5423"/>
      </w:tblGrid>
      <w:tr w:rsidR="00C74520" w:rsidRPr="00D566CB" w:rsidTr="007622EC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C74520" w:rsidRPr="00D566CB" w:rsidTr="007622EC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574FF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 на территории Пригорьевского сельского поселения Рославльского района Смоленской области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C74520" w:rsidRPr="00D566CB" w:rsidRDefault="00C74520" w:rsidP="00C74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4520" w:rsidRPr="00D566CB" w:rsidRDefault="00C74520" w:rsidP="00C7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4520" w:rsidRPr="00D566CB" w:rsidRDefault="00C74520" w:rsidP="00C7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74520" w:rsidRPr="00D566CB" w:rsidRDefault="00C74520" w:rsidP="00C7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718"/>
        <w:gridCol w:w="1845"/>
        <w:gridCol w:w="1648"/>
        <w:gridCol w:w="1880"/>
        <w:gridCol w:w="1731"/>
      </w:tblGrid>
      <w:tr w:rsidR="00C74520" w:rsidRPr="00D566CB" w:rsidTr="007622EC">
        <w:trPr>
          <w:tblHeader/>
          <w:jc w:val="center"/>
        </w:trPr>
        <w:tc>
          <w:tcPr>
            <w:tcW w:w="964" w:type="pct"/>
            <w:vMerge w:val="restart"/>
            <w:shd w:val="clear" w:color="auto" w:fill="auto"/>
          </w:tcPr>
          <w:p w:rsidR="00C74520" w:rsidRPr="00D566CB" w:rsidRDefault="00C74520" w:rsidP="00762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C74520" w:rsidRPr="00D566CB" w:rsidRDefault="00C74520" w:rsidP="007622E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C74520" w:rsidRDefault="00C74520" w:rsidP="007622E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C74520" w:rsidRPr="00D566CB" w:rsidRDefault="00C74520" w:rsidP="00BE5F26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E5F26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406" w:type="pct"/>
            <w:gridSpan w:val="3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74520" w:rsidRPr="00D566CB" w:rsidTr="007622EC">
        <w:trPr>
          <w:trHeight w:val="448"/>
          <w:tblHeader/>
          <w:jc w:val="center"/>
        </w:trPr>
        <w:tc>
          <w:tcPr>
            <w:tcW w:w="964" w:type="pct"/>
            <w:vMerge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" w:type="pct"/>
            <w:shd w:val="clear" w:color="auto" w:fill="auto"/>
          </w:tcPr>
          <w:p w:rsidR="00C74520" w:rsidRPr="00D566CB" w:rsidRDefault="00C74520" w:rsidP="00BE5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60" w:type="pct"/>
            <w:shd w:val="clear" w:color="auto" w:fill="auto"/>
          </w:tcPr>
          <w:p w:rsidR="00C74520" w:rsidRPr="00D566CB" w:rsidRDefault="00C74520" w:rsidP="00BE5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5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792" w:type="pct"/>
            <w:shd w:val="clear" w:color="auto" w:fill="auto"/>
          </w:tcPr>
          <w:p w:rsidR="00C74520" w:rsidRPr="00D566CB" w:rsidRDefault="00C74520" w:rsidP="00BE5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E5F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520" w:rsidRPr="00D566CB" w:rsidTr="007622EC">
        <w:trPr>
          <w:trHeight w:val="282"/>
          <w:tblHeader/>
          <w:jc w:val="center"/>
        </w:trPr>
        <w:tc>
          <w:tcPr>
            <w:tcW w:w="964" w:type="pct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74520" w:rsidRPr="00D566CB" w:rsidRDefault="00C74520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B168C" w:rsidRPr="00D566CB" w:rsidTr="007622EC">
        <w:trPr>
          <w:trHeight w:val="433"/>
          <w:jc w:val="center"/>
        </w:trPr>
        <w:tc>
          <w:tcPr>
            <w:tcW w:w="964" w:type="pct"/>
            <w:shd w:val="clear" w:color="auto" w:fill="auto"/>
            <w:vAlign w:val="center"/>
          </w:tcPr>
          <w:p w:rsidR="002B168C" w:rsidRPr="004600F2" w:rsidRDefault="002B168C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Обеспеченность горюче-смазочными материалами для патрулирования </w:t>
            </w:r>
            <w:r w:rsidRPr="004600F2">
              <w:rPr>
                <w:rFonts w:ascii="Times New Roman" w:hAnsi="Times New Roman" w:cs="Times New Roman"/>
              </w:rPr>
              <w:lastRenderedPageBreak/>
              <w:t>территории сельского поселения силами добровольной пожарной дружины</w:t>
            </w:r>
          </w:p>
        </w:tc>
        <w:tc>
          <w:tcPr>
            <w:tcW w:w="786" w:type="pct"/>
            <w:shd w:val="clear" w:color="auto" w:fill="auto"/>
          </w:tcPr>
          <w:p w:rsidR="002B168C" w:rsidRPr="00D566CB" w:rsidRDefault="002B168C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44" w:type="pct"/>
            <w:shd w:val="clear" w:color="auto" w:fill="auto"/>
          </w:tcPr>
          <w:p w:rsidR="002B168C" w:rsidRPr="00D566CB" w:rsidRDefault="002B168C" w:rsidP="007622EC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pct"/>
            <w:shd w:val="clear" w:color="auto" w:fill="auto"/>
          </w:tcPr>
          <w:p w:rsidR="002B168C" w:rsidRPr="00D566CB" w:rsidRDefault="002B168C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pct"/>
            <w:shd w:val="clear" w:color="auto" w:fill="auto"/>
          </w:tcPr>
          <w:p w:rsidR="002B168C" w:rsidRPr="00D566CB" w:rsidRDefault="002B168C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shd w:val="clear" w:color="auto" w:fill="auto"/>
          </w:tcPr>
          <w:p w:rsidR="002B168C" w:rsidRPr="00D566CB" w:rsidRDefault="002B168C" w:rsidP="007622E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478" w:rsidRPr="00D566CB" w:rsidTr="007622EC">
        <w:trPr>
          <w:jc w:val="center"/>
        </w:trPr>
        <w:tc>
          <w:tcPr>
            <w:tcW w:w="964" w:type="pct"/>
            <w:shd w:val="clear" w:color="auto" w:fill="auto"/>
            <w:vAlign w:val="center"/>
          </w:tcPr>
          <w:p w:rsidR="008A5478" w:rsidRPr="004600F2" w:rsidRDefault="008A5478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lastRenderedPageBreak/>
              <w:t>Обеспеченность первичными средствами пожаротушения и инвентаря (пожарная мотопомпа, рукава пожарные, ранцевые огнетушители)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A5478" w:rsidRPr="004600F2" w:rsidRDefault="008A5478" w:rsidP="0076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pct"/>
            <w:shd w:val="clear" w:color="auto" w:fill="auto"/>
          </w:tcPr>
          <w:p w:rsidR="008A5478" w:rsidRPr="00D566CB" w:rsidRDefault="008A5478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pct"/>
            <w:shd w:val="clear" w:color="auto" w:fill="auto"/>
          </w:tcPr>
          <w:p w:rsidR="008A5478" w:rsidRPr="00D566CB" w:rsidRDefault="008A5478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pct"/>
            <w:shd w:val="clear" w:color="auto" w:fill="auto"/>
          </w:tcPr>
          <w:p w:rsidR="008A5478" w:rsidRPr="00D566CB" w:rsidRDefault="008A5478" w:rsidP="007622EC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shd w:val="clear" w:color="auto" w:fill="auto"/>
          </w:tcPr>
          <w:p w:rsidR="008A5478" w:rsidRPr="00D566CB" w:rsidRDefault="008A5478" w:rsidP="00762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574FFF" w:rsidRDefault="00574FFF" w:rsidP="00574FFF">
      <w:pPr>
        <w:jc w:val="center"/>
      </w:pPr>
    </w:p>
    <w:p w:rsidR="00574FFF" w:rsidRDefault="00574FFF" w:rsidP="00574FFF"/>
    <w:p w:rsidR="00493BEE" w:rsidRPr="00447C51" w:rsidRDefault="00493BEE" w:rsidP="00493BEE">
      <w:pPr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C51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</w:p>
    <w:p w:rsidR="00493BEE" w:rsidRDefault="00493BEE" w:rsidP="00493B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51">
        <w:rPr>
          <w:rFonts w:ascii="Times New Roman" w:eastAsia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  <w:r w:rsidRPr="00645C30">
        <w:rPr>
          <w:rFonts w:ascii="Times New Roman" w:hAnsi="Times New Roman" w:cs="Times New Roman"/>
          <w:b/>
          <w:sz w:val="28"/>
          <w:szCs w:val="28"/>
        </w:rPr>
        <w:t>«</w:t>
      </w:r>
      <w:r w:rsidRPr="00493BEE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Пригорьевского сельского поселения Рославльского района Смоленской области</w:t>
      </w:r>
      <w:r w:rsidRPr="00645C30">
        <w:rPr>
          <w:rFonts w:ascii="Times New Roman" w:hAnsi="Times New Roman" w:cs="Times New Roman"/>
          <w:b/>
          <w:sz w:val="28"/>
          <w:szCs w:val="28"/>
        </w:rPr>
        <w:t>»</w:t>
      </w:r>
    </w:p>
    <w:p w:rsidR="00493BEE" w:rsidRPr="00447C51" w:rsidRDefault="00493BEE" w:rsidP="00493BEE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06" w:type="dxa"/>
        <w:tblInd w:w="-5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850"/>
        <w:gridCol w:w="851"/>
        <w:gridCol w:w="850"/>
        <w:gridCol w:w="992"/>
        <w:gridCol w:w="1272"/>
      </w:tblGrid>
      <w:tr w:rsidR="00493BEE" w:rsidRPr="00447C51" w:rsidTr="007622E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(цели) введения налоговой льготы, освобождения,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 объем налого-вого расхода местного  бюджета за 2-й год до начала очеред-ногофинан-сового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Оценоч-ный объем налого-вого расхода местного бюдже-та за 1-й год до начала очеред-ногофинан-сового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объем налоговых расходов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493BEE" w:rsidRPr="00447C51" w:rsidTr="007622E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очеред-ной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51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EE" w:rsidRPr="00447C51" w:rsidTr="007622E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E" w:rsidRPr="00A029E2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9E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их эффективности и результативности;</w:t>
            </w:r>
          </w:p>
          <w:p w:rsidR="00493BEE" w:rsidRPr="00A029E2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A029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долгосрочной сбалансированности</w:t>
            </w:r>
          </w:p>
          <w:p w:rsidR="00493BEE" w:rsidRPr="00A029E2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устойчивости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Пригорьевского</w:t>
            </w:r>
            <w:r w:rsidRPr="00A02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поселения, создание условий </w:t>
            </w:r>
          </w:p>
          <w:p w:rsidR="00493BEE" w:rsidRPr="00447C51" w:rsidRDefault="00493BEE" w:rsidP="0076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9E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повышения качества управления муниципальными финансами</w:t>
            </w:r>
          </w:p>
        </w:tc>
      </w:tr>
    </w:tbl>
    <w:p w:rsidR="00493BEE" w:rsidRDefault="00493BEE" w:rsidP="00493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3CDA" w:rsidRPr="00447C51" w:rsidRDefault="00F13CDA" w:rsidP="00493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2323" w:rsidRPr="00CA5F33" w:rsidRDefault="006D2323" w:rsidP="006D2323">
      <w:pPr>
        <w:spacing w:after="0" w:line="240" w:lineRule="auto"/>
        <w:ind w:left="1701" w:right="17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33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:rsidR="006D2323" w:rsidRPr="00CA5F33" w:rsidRDefault="006D2323" w:rsidP="006D2323">
      <w:pPr>
        <w:spacing w:after="0" w:line="240" w:lineRule="auto"/>
        <w:ind w:left="1701" w:right="17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33">
        <w:rPr>
          <w:rFonts w:ascii="Times New Roman" w:eastAsia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6D2323" w:rsidRPr="00CA5F33" w:rsidRDefault="006D2323" w:rsidP="00F13CD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33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  <w:r w:rsidRPr="00645C30">
        <w:rPr>
          <w:rFonts w:ascii="Times New Roman" w:hAnsi="Times New Roman" w:cs="Times New Roman"/>
          <w:b/>
          <w:sz w:val="28"/>
          <w:szCs w:val="28"/>
        </w:rPr>
        <w:t>«</w:t>
      </w:r>
      <w:r w:rsidRPr="00493BEE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Пригорьевского сельского поселения Рославльского района Смоленской области</w:t>
      </w:r>
      <w:r w:rsidRPr="00645C30">
        <w:rPr>
          <w:rFonts w:ascii="Times New Roman" w:hAnsi="Times New Roman" w:cs="Times New Roman"/>
          <w:b/>
          <w:sz w:val="28"/>
          <w:szCs w:val="28"/>
        </w:rPr>
        <w:t>»</w:t>
      </w:r>
    </w:p>
    <w:p w:rsidR="006D2323" w:rsidRPr="00CA5F33" w:rsidRDefault="006D2323" w:rsidP="006D23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6D2323" w:rsidRPr="00CA5F33" w:rsidTr="007622EC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33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33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CA5F33">
              <w:rPr>
                <w:rFonts w:ascii="Times New Roman" w:eastAsia="Times New Roman" w:hAnsi="Times New Roman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CA5F33">
              <w:rPr>
                <w:rFonts w:ascii="Times New Roman" w:eastAsia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</w:rPr>
            </w:pPr>
            <w:r w:rsidRPr="00CA5F33">
              <w:rPr>
                <w:rFonts w:ascii="Times New Roman" w:eastAsia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D2323" w:rsidRPr="00CA5F33" w:rsidTr="007622EC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23" w:rsidRPr="00CA5F33" w:rsidRDefault="006D2323" w:rsidP="007622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23" w:rsidRPr="00CA5F33" w:rsidRDefault="006D2323" w:rsidP="007622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23" w:rsidRPr="00CA5F33" w:rsidRDefault="006D2323" w:rsidP="007622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23" w:rsidRPr="00CA5F33" w:rsidRDefault="006D2323" w:rsidP="007622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</w:rPr>
            </w:pPr>
            <w:r w:rsidRPr="00CA5F3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CA5F33">
              <w:rPr>
                <w:rFonts w:ascii="Times New Roman" w:eastAsia="Times New Roman" w:hAnsi="Times New Roman"/>
                <w:color w:val="22272F"/>
                <w:shd w:val="clear" w:color="auto" w:fill="FFFFFF"/>
              </w:rPr>
              <w:t>очеред-нойфинан-совый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CA5F33">
              <w:rPr>
                <w:rFonts w:ascii="Times New Roman" w:eastAsia="Times New Roman" w:hAnsi="Times New Roman"/>
                <w:color w:val="22272F"/>
                <w:shd w:val="clear" w:color="auto" w:fill="FFFFFF"/>
              </w:rPr>
              <w:t>1-й год плано-вогоперио-да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33">
              <w:rPr>
                <w:rFonts w:ascii="Times New Roman" w:eastAsia="Times New Roman" w:hAnsi="Times New Roman"/>
                <w:color w:val="22272F"/>
                <w:shd w:val="clear" w:color="auto" w:fill="FFFFFF"/>
              </w:rPr>
              <w:t>2-й год плано-вого периода</w:t>
            </w:r>
          </w:p>
        </w:tc>
      </w:tr>
    </w:tbl>
    <w:p w:rsidR="006D2323" w:rsidRPr="00CA5F33" w:rsidRDefault="006D2323" w:rsidP="006D2323">
      <w:pPr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993"/>
        <w:gridCol w:w="992"/>
        <w:gridCol w:w="992"/>
        <w:gridCol w:w="992"/>
      </w:tblGrid>
      <w:tr w:rsidR="006D2323" w:rsidRPr="00CA5F33" w:rsidTr="007622EC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D2323" w:rsidRPr="00CA5F33" w:rsidTr="007622EC">
        <w:trPr>
          <w:trHeight w:val="3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«Наименование»</w:t>
            </w: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Результат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Мероприятие 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13CDA" w:rsidRPr="00CA5F33" w:rsidTr="00687736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DA" w:rsidRPr="00F13CDA" w:rsidRDefault="00F13CDA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B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рамках данной муниципальной программы не реализуется</w:t>
            </w: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Ведомственный проект «Наименование»</w:t>
            </w: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Результат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Мероприятие 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2323" w:rsidRPr="00CA5F33" w:rsidTr="007622EC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по ведомственному проекту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13CDA" w:rsidRPr="00CA5F33" w:rsidTr="00FE61ED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DA" w:rsidRPr="00F13CDA" w:rsidRDefault="00F13CDA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B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рамках данной муниципальной программы не реализуется</w:t>
            </w:r>
          </w:p>
        </w:tc>
      </w:tr>
      <w:tr w:rsidR="006D2323" w:rsidRPr="00CA5F33" w:rsidTr="007622EC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23" w:rsidRPr="00CA5F33" w:rsidRDefault="006D232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DA" w:rsidRPr="00F13CDA" w:rsidRDefault="006D2323" w:rsidP="00F13CDA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 «</w:t>
            </w:r>
            <w:r w:rsidR="00F13CDA" w:rsidRPr="00F13CDA">
              <w:rPr>
                <w:rFonts w:ascii="Times New Roman" w:eastAsia="Times New Roman" w:hAnsi="Times New Roman"/>
                <w:sz w:val="24"/>
                <w:szCs w:val="24"/>
              </w:rPr>
              <w:t>Обеспечение первичных мер пожарной безопасности на территории</w:t>
            </w:r>
          </w:p>
          <w:p w:rsidR="006D2323" w:rsidRPr="00CA5F33" w:rsidRDefault="00F13CDA" w:rsidP="00F13CDA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CDA">
              <w:rPr>
                <w:rFonts w:ascii="Times New Roman" w:eastAsia="Times New Roman" w:hAnsi="Times New Roman"/>
                <w:sz w:val="24"/>
                <w:szCs w:val="24"/>
              </w:rPr>
              <w:t>Пригорьевского сельского поселения Рославльского</w:t>
            </w:r>
            <w:r w:rsidR="00850F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3CDA">
              <w:rPr>
                <w:rFonts w:ascii="Times New Roman" w:eastAsia="Times New Roman" w:hAnsi="Times New Roman"/>
                <w:sz w:val="24"/>
                <w:szCs w:val="24"/>
              </w:rPr>
              <w:t>района</w:t>
            </w:r>
            <w:r w:rsidR="00850F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3CDA">
              <w:rPr>
                <w:rFonts w:ascii="Times New Roman" w:eastAsia="Times New Roman" w:hAnsi="Times New Roman"/>
                <w:sz w:val="24"/>
                <w:szCs w:val="24"/>
              </w:rPr>
              <w:t>Смоленской области</w:t>
            </w:r>
            <w:r w:rsidR="006D2323" w:rsidRPr="00CA5F3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A5D4D" w:rsidRPr="00CA5F33" w:rsidTr="00F13CDA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CA5F33" w:rsidRDefault="002A5D4D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4D" w:rsidRPr="004600F2" w:rsidRDefault="002A5D4D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Опахивание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CA5F33" w:rsidRDefault="002A5D4D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Пригорьевского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CA5F33" w:rsidRDefault="002A5D4D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Пригорьевского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CA5F33" w:rsidRDefault="00623C4C" w:rsidP="00623C4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2A5D4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CA5F33" w:rsidRDefault="00623C4C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2A5D4D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CA5F33" w:rsidRDefault="00623C4C" w:rsidP="00623C4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A5D4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CA5F33" w:rsidRDefault="00623C4C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A5D4D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2A5D4D" w:rsidRPr="00CA5F33" w:rsidTr="007622EC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CA5F33" w:rsidRDefault="002A5D4D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2A5D4D" w:rsidRDefault="002A5D4D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D4D" w:rsidRPr="00CA5F33" w:rsidRDefault="002A5D4D" w:rsidP="00762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D4D" w:rsidRPr="002A5D4D" w:rsidRDefault="00623C4C" w:rsidP="0062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  <w:r w:rsidR="002A5D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D4D" w:rsidRPr="002A5D4D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="002A5D4D" w:rsidRPr="002A5D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2A5D4D" w:rsidRDefault="00623C4C" w:rsidP="0062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2A5D4D" w:rsidRPr="002A5D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4D" w:rsidRPr="002A5D4D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2A5D4D" w:rsidRPr="002A5D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A5D4D" w:rsidRPr="00CA5F33" w:rsidTr="00A9648A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4D" w:rsidRPr="00CA5F33" w:rsidRDefault="002A5D4D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4D" w:rsidRPr="002A5D4D" w:rsidRDefault="002A5D4D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t xml:space="preserve"> «</w:t>
            </w:r>
            <w:r w:rsidRPr="002A5D4D">
              <w:rPr>
                <w:rFonts w:ascii="Times New Roman" w:eastAsia="Times New Roman" w:hAnsi="Times New Roman"/>
                <w:sz w:val="24"/>
                <w:szCs w:val="24"/>
              </w:rPr>
              <w:t>Укрепление системы обучения и оповещения населения на территории Пригорьевского сельского поселения Рославльского района Смоленской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A5D4D" w:rsidRPr="00CA5F33" w:rsidTr="007622EC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4D" w:rsidRPr="00CA5F33" w:rsidRDefault="002A5D4D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5D4D" w:rsidRPr="004600F2" w:rsidRDefault="002A5D4D" w:rsidP="0076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4D" w:rsidRPr="00CA5F33" w:rsidRDefault="002A5D4D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Pr="004600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5D4D" w:rsidRPr="004600F2" w:rsidRDefault="002A5D4D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4D" w:rsidRPr="004600F2" w:rsidRDefault="002A5D4D" w:rsidP="0076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5D4D" w:rsidRPr="002A5D4D" w:rsidRDefault="002A5D4D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5D4D" w:rsidRPr="002A5D4D" w:rsidRDefault="002A5D4D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4D" w:rsidRPr="002A5D4D" w:rsidRDefault="002A5D4D" w:rsidP="002A5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4D" w:rsidRPr="002A5D4D" w:rsidRDefault="002A5D4D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B481E" w:rsidRPr="00CA5F33" w:rsidTr="007622EC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1E" w:rsidRPr="00CA5F33" w:rsidRDefault="00DB481E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481E" w:rsidRPr="004600F2" w:rsidRDefault="00DB481E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Информирование населения по вопросам пожарной безопасности (изготовление информационных </w:t>
            </w:r>
            <w:r w:rsidRPr="004600F2">
              <w:rPr>
                <w:rFonts w:ascii="Times New Roman" w:hAnsi="Times New Roman" w:cs="Times New Roman"/>
              </w:rPr>
              <w:lastRenderedPageBreak/>
              <w:t>стендов, издание памяток для широкого распространения  противопожарной пропаганды и агитации среди населения, знаков)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1E" w:rsidRPr="00CA5F33" w:rsidRDefault="00DB481E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Пригорьевского</w:t>
            </w:r>
            <w:r w:rsidRPr="004600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481E" w:rsidRPr="004600F2" w:rsidRDefault="00DB481E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1E" w:rsidRPr="004600F2" w:rsidRDefault="00DB481E" w:rsidP="0076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481E" w:rsidRPr="00DB481E" w:rsidRDefault="00DB481E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481E" w:rsidRPr="00DB481E" w:rsidRDefault="00DB481E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1E" w:rsidRPr="00DB481E" w:rsidRDefault="00DB481E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1E" w:rsidRPr="00DB481E" w:rsidRDefault="00DB481E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40122" w:rsidRPr="00CA5F33" w:rsidTr="007622EC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CA5F33" w:rsidRDefault="0024012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122" w:rsidRPr="004600F2" w:rsidRDefault="00240122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Контроль за состояние средств оповещения населения о пожаре (пожарных рынд)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CA5F33" w:rsidRDefault="00240122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Pr="004600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0122" w:rsidRPr="004600F2" w:rsidRDefault="00240122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22" w:rsidRPr="004600F2" w:rsidRDefault="00240122" w:rsidP="0076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40122" w:rsidRPr="00CA5F33" w:rsidTr="0041538D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CA5F33" w:rsidRDefault="0024012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CA5F33" w:rsidRDefault="00240122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0122" w:rsidRPr="00CA5F33" w:rsidRDefault="00240122" w:rsidP="00762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1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1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1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1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40122" w:rsidRPr="00CA5F33" w:rsidTr="006A387E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22" w:rsidRPr="00240122" w:rsidRDefault="0024012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</w:t>
            </w:r>
            <w:r w:rsidRPr="00240122">
              <w:rPr>
                <w:rFonts w:ascii="Times New Roman" w:eastAsia="Times New Roman" w:hAnsi="Times New Roman"/>
                <w:sz w:val="24"/>
                <w:szCs w:val="24"/>
              </w:rPr>
              <w:t>«Оборудование источников противопожарного водоснабжения на территории Пригорьевского сельского поселения Рославльского района Смоленской области»</w:t>
            </w:r>
          </w:p>
        </w:tc>
      </w:tr>
      <w:tr w:rsidR="00A53763" w:rsidRPr="00CA5F33" w:rsidTr="007622EC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3763" w:rsidRPr="004600F2" w:rsidRDefault="00A53763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CA5F33" w:rsidRDefault="00A53763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Pr="004600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63" w:rsidRPr="004600F2" w:rsidRDefault="00A53763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63" w:rsidRPr="004600F2" w:rsidRDefault="00A53763" w:rsidP="0076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53763" w:rsidRPr="00CA5F33" w:rsidTr="007622EC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3763" w:rsidRPr="004600F2" w:rsidRDefault="00A53763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запчастей к гидрантам 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CA5F33" w:rsidRDefault="00A53763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Pr="004600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63" w:rsidRPr="004600F2" w:rsidRDefault="00A53763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63" w:rsidRPr="004600F2" w:rsidRDefault="00A53763" w:rsidP="0076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53763" w:rsidRPr="00CA5F33" w:rsidTr="00763564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CA5F33" w:rsidRDefault="00A53763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63" w:rsidRPr="00240122" w:rsidRDefault="00A53763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66312" w:rsidRPr="00F66312" w:rsidTr="00B90D66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</w:t>
            </w:r>
            <w:r w:rsidRPr="00F66312">
              <w:rPr>
                <w:rFonts w:ascii="Times New Roman" w:eastAsia="Times New Roman" w:hAnsi="Times New Roman"/>
                <w:sz w:val="24"/>
                <w:szCs w:val="24"/>
              </w:rPr>
              <w:t>«Обеспечение деятельности добровольной пожарной дружины на территории Пригорьевского сельского поселения Рославльского района Смоленской области»</w:t>
            </w:r>
          </w:p>
        </w:tc>
      </w:tr>
      <w:tr w:rsidR="00F66312" w:rsidRPr="00F66312" w:rsidTr="007622EC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4600F2" w:rsidRDefault="00F66312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для обеспечения работы мотопомпы и доставки  членов ДНД к месту пожара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Pr="004600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312" w:rsidRPr="004600F2" w:rsidRDefault="00F66312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12" w:rsidRPr="004600F2" w:rsidRDefault="00F66312" w:rsidP="0076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66312" w:rsidRPr="00F66312" w:rsidTr="007622EC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4600F2" w:rsidRDefault="00F66312" w:rsidP="0076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Приобретение первичных средств </w:t>
            </w:r>
            <w:r w:rsidRPr="004600F2">
              <w:rPr>
                <w:rFonts w:ascii="Times New Roman" w:hAnsi="Times New Roman" w:cs="Times New Roman"/>
              </w:rPr>
              <w:lastRenderedPageBreak/>
              <w:t xml:space="preserve">пожаротушения и инвентаря (пожарная мотопомпа, рукава пожарные, ранцевые огнетушители)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Пригорьевского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Пригорьевского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F66312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  <w:r w:rsidR="00F66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F66312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F66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F66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F66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6312" w:rsidRPr="00F66312" w:rsidTr="004B4501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312" w:rsidRPr="00F66312" w:rsidRDefault="00F66312" w:rsidP="0076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F66312" w:rsidRDefault="00F66312" w:rsidP="0062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23C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F66312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F66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F66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F66312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F66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6312" w:rsidRPr="00CA5F33" w:rsidTr="00F66312">
        <w:trPr>
          <w:trHeight w:val="83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12" w:rsidRPr="00CA5F33" w:rsidRDefault="00F66312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F66312" w:rsidRPr="00CA5F33" w:rsidRDefault="00F66312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623C4C" w:rsidP="0062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51</w:t>
            </w:r>
            <w:r w:rsidR="00F663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312" w:rsidRPr="00CA5F33" w:rsidRDefault="00623C4C" w:rsidP="00F66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  <w:r w:rsidR="00F663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12" w:rsidRPr="00CA5F33" w:rsidRDefault="00623C4C" w:rsidP="0062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F663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12" w:rsidRPr="00CA5F33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F663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F66312" w:rsidRPr="00CA5F33" w:rsidTr="00F66312">
        <w:trPr>
          <w:trHeight w:val="27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66312" w:rsidRPr="00CA5F33" w:rsidTr="00F66312">
        <w:trPr>
          <w:trHeight w:val="31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623C4C" w:rsidP="0062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51</w:t>
            </w:r>
            <w:r w:rsidR="00F663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  <w:r w:rsidR="00F663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623C4C" w:rsidP="0062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F663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623C4C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F663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F66312" w:rsidRPr="00CA5F33" w:rsidTr="007622EC">
        <w:trPr>
          <w:trHeight w:val="49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F66312" w:rsidRPr="00CA5F33" w:rsidRDefault="00F66312" w:rsidP="007622EC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12" w:rsidRPr="00CA5F33" w:rsidRDefault="00F66312" w:rsidP="0076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D2323" w:rsidRPr="00CA5F33" w:rsidRDefault="006D2323" w:rsidP="006D2323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D2323" w:rsidRPr="00CA5F33" w:rsidRDefault="006D2323" w:rsidP="006D2323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</w:rPr>
      </w:pPr>
    </w:p>
    <w:sectPr w:rsidR="006D2323" w:rsidRPr="00CA5F33" w:rsidSect="00623C4C">
      <w:headerReference w:type="default" r:id="rId10"/>
      <w:pgSz w:w="11906" w:h="16838"/>
      <w:pgMar w:top="567" w:right="568" w:bottom="1134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B3" w:rsidRDefault="001570B3" w:rsidP="00750B61">
      <w:pPr>
        <w:spacing w:after="0" w:line="240" w:lineRule="auto"/>
      </w:pPr>
      <w:r>
        <w:separator/>
      </w:r>
    </w:p>
  </w:endnote>
  <w:endnote w:type="continuationSeparator" w:id="0">
    <w:p w:rsidR="001570B3" w:rsidRDefault="001570B3" w:rsidP="0075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B3" w:rsidRDefault="001570B3" w:rsidP="00750B61">
      <w:pPr>
        <w:spacing w:after="0" w:line="240" w:lineRule="auto"/>
      </w:pPr>
      <w:r>
        <w:separator/>
      </w:r>
    </w:p>
  </w:footnote>
  <w:footnote w:type="continuationSeparator" w:id="0">
    <w:p w:rsidR="001570B3" w:rsidRDefault="001570B3" w:rsidP="0075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852768"/>
      <w:docPartObj>
        <w:docPartGallery w:val="Page Numbers (Top of Page)"/>
        <w:docPartUnique/>
      </w:docPartObj>
    </w:sdtPr>
    <w:sdtEndPr/>
    <w:sdtContent>
      <w:p w:rsidR="00B92929" w:rsidRDefault="0021355B">
        <w:pPr>
          <w:pStyle w:val="a7"/>
          <w:jc w:val="center"/>
        </w:pPr>
        <w:r>
          <w:fldChar w:fldCharType="begin"/>
        </w:r>
        <w:r w:rsidR="00B92929">
          <w:instrText>PAGE   \* MERGEFORMAT</w:instrText>
        </w:r>
        <w:r>
          <w:fldChar w:fldCharType="separate"/>
        </w:r>
        <w:r w:rsidR="00807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2929" w:rsidRDefault="00B929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3C5"/>
    <w:multiLevelType w:val="hybridMultilevel"/>
    <w:tmpl w:val="F118D026"/>
    <w:lvl w:ilvl="0" w:tplc="04E2A1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1B2"/>
    <w:multiLevelType w:val="hybridMultilevel"/>
    <w:tmpl w:val="211C9926"/>
    <w:lvl w:ilvl="0" w:tplc="9568226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95D45"/>
    <w:multiLevelType w:val="hybridMultilevel"/>
    <w:tmpl w:val="147A0768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541"/>
    <w:rsid w:val="00006292"/>
    <w:rsid w:val="00016D32"/>
    <w:rsid w:val="000310F7"/>
    <w:rsid w:val="00037F88"/>
    <w:rsid w:val="000441AD"/>
    <w:rsid w:val="00046C18"/>
    <w:rsid w:val="00047BA3"/>
    <w:rsid w:val="00091E38"/>
    <w:rsid w:val="000B2856"/>
    <w:rsid w:val="000C17D0"/>
    <w:rsid w:val="000D69E5"/>
    <w:rsid w:val="000E5313"/>
    <w:rsid w:val="000E6368"/>
    <w:rsid w:val="00106FAF"/>
    <w:rsid w:val="00117644"/>
    <w:rsid w:val="00122A61"/>
    <w:rsid w:val="00126CAA"/>
    <w:rsid w:val="00141ABF"/>
    <w:rsid w:val="001427D7"/>
    <w:rsid w:val="001570B3"/>
    <w:rsid w:val="00166237"/>
    <w:rsid w:val="001852E0"/>
    <w:rsid w:val="001B0915"/>
    <w:rsid w:val="001C0541"/>
    <w:rsid w:val="001C6593"/>
    <w:rsid w:val="00207EE3"/>
    <w:rsid w:val="002106C6"/>
    <w:rsid w:val="00211D23"/>
    <w:rsid w:val="00212476"/>
    <w:rsid w:val="0021355B"/>
    <w:rsid w:val="002144B0"/>
    <w:rsid w:val="00216517"/>
    <w:rsid w:val="00217E72"/>
    <w:rsid w:val="00240122"/>
    <w:rsid w:val="002427EB"/>
    <w:rsid w:val="00256CAF"/>
    <w:rsid w:val="002600EC"/>
    <w:rsid w:val="00264184"/>
    <w:rsid w:val="002704CF"/>
    <w:rsid w:val="00283872"/>
    <w:rsid w:val="00296DFD"/>
    <w:rsid w:val="002A36A8"/>
    <w:rsid w:val="002A5D4D"/>
    <w:rsid w:val="002B168C"/>
    <w:rsid w:val="002B1FBF"/>
    <w:rsid w:val="002D0281"/>
    <w:rsid w:val="002E12E3"/>
    <w:rsid w:val="002E295D"/>
    <w:rsid w:val="002E52A5"/>
    <w:rsid w:val="002F15ED"/>
    <w:rsid w:val="002F46F0"/>
    <w:rsid w:val="00305DD9"/>
    <w:rsid w:val="003325A3"/>
    <w:rsid w:val="003500C1"/>
    <w:rsid w:val="003523F3"/>
    <w:rsid w:val="00353877"/>
    <w:rsid w:val="0038289B"/>
    <w:rsid w:val="003D0BA3"/>
    <w:rsid w:val="003D3A0D"/>
    <w:rsid w:val="003D4C6A"/>
    <w:rsid w:val="003E42D8"/>
    <w:rsid w:val="003E5C1B"/>
    <w:rsid w:val="003E63C7"/>
    <w:rsid w:val="004027C2"/>
    <w:rsid w:val="00413771"/>
    <w:rsid w:val="00417A5F"/>
    <w:rsid w:val="00421637"/>
    <w:rsid w:val="004234D3"/>
    <w:rsid w:val="00423CA9"/>
    <w:rsid w:val="00441CF6"/>
    <w:rsid w:val="004600F2"/>
    <w:rsid w:val="004739F5"/>
    <w:rsid w:val="00484791"/>
    <w:rsid w:val="00493BEE"/>
    <w:rsid w:val="004951E0"/>
    <w:rsid w:val="004A4679"/>
    <w:rsid w:val="004E00A4"/>
    <w:rsid w:val="004E0D1F"/>
    <w:rsid w:val="004E5BAB"/>
    <w:rsid w:val="004E61C6"/>
    <w:rsid w:val="00532CF6"/>
    <w:rsid w:val="00533283"/>
    <w:rsid w:val="00571C62"/>
    <w:rsid w:val="00574FFF"/>
    <w:rsid w:val="00577C1F"/>
    <w:rsid w:val="00583CDB"/>
    <w:rsid w:val="005C4748"/>
    <w:rsid w:val="005D00D6"/>
    <w:rsid w:val="005E55B6"/>
    <w:rsid w:val="00601A52"/>
    <w:rsid w:val="00623C4C"/>
    <w:rsid w:val="006268CD"/>
    <w:rsid w:val="00636BF1"/>
    <w:rsid w:val="0064277A"/>
    <w:rsid w:val="00643A31"/>
    <w:rsid w:val="006738E0"/>
    <w:rsid w:val="0068593E"/>
    <w:rsid w:val="0069405A"/>
    <w:rsid w:val="006A2D21"/>
    <w:rsid w:val="006A5AFA"/>
    <w:rsid w:val="006C4C6C"/>
    <w:rsid w:val="006C6031"/>
    <w:rsid w:val="006D2323"/>
    <w:rsid w:val="006E307E"/>
    <w:rsid w:val="00701B50"/>
    <w:rsid w:val="0070513A"/>
    <w:rsid w:val="00714B09"/>
    <w:rsid w:val="00726890"/>
    <w:rsid w:val="00736109"/>
    <w:rsid w:val="00742504"/>
    <w:rsid w:val="00743C13"/>
    <w:rsid w:val="00745EC3"/>
    <w:rsid w:val="00750B61"/>
    <w:rsid w:val="00754E22"/>
    <w:rsid w:val="00756D11"/>
    <w:rsid w:val="007631AD"/>
    <w:rsid w:val="00764706"/>
    <w:rsid w:val="00783390"/>
    <w:rsid w:val="00783A5E"/>
    <w:rsid w:val="007938FB"/>
    <w:rsid w:val="007A17B1"/>
    <w:rsid w:val="007D5046"/>
    <w:rsid w:val="007E468F"/>
    <w:rsid w:val="007E6DC4"/>
    <w:rsid w:val="007E7B1A"/>
    <w:rsid w:val="00807B7F"/>
    <w:rsid w:val="00821F7B"/>
    <w:rsid w:val="00832E20"/>
    <w:rsid w:val="008407F1"/>
    <w:rsid w:val="00850FEB"/>
    <w:rsid w:val="008561F1"/>
    <w:rsid w:val="00867827"/>
    <w:rsid w:val="00873F5E"/>
    <w:rsid w:val="008A2F4C"/>
    <w:rsid w:val="008A4651"/>
    <w:rsid w:val="008A5478"/>
    <w:rsid w:val="008A6126"/>
    <w:rsid w:val="008B57F6"/>
    <w:rsid w:val="008B7322"/>
    <w:rsid w:val="008D1161"/>
    <w:rsid w:val="008E1D37"/>
    <w:rsid w:val="009039F6"/>
    <w:rsid w:val="00910A9C"/>
    <w:rsid w:val="0091682B"/>
    <w:rsid w:val="00924CF7"/>
    <w:rsid w:val="009418CB"/>
    <w:rsid w:val="00945514"/>
    <w:rsid w:val="00952DE2"/>
    <w:rsid w:val="00972AA8"/>
    <w:rsid w:val="00976B75"/>
    <w:rsid w:val="0098252D"/>
    <w:rsid w:val="00985896"/>
    <w:rsid w:val="00994EE2"/>
    <w:rsid w:val="009A3356"/>
    <w:rsid w:val="009A4E22"/>
    <w:rsid w:val="009A6CBC"/>
    <w:rsid w:val="009B4599"/>
    <w:rsid w:val="009B4AC7"/>
    <w:rsid w:val="009D7F29"/>
    <w:rsid w:val="009E32C3"/>
    <w:rsid w:val="009E3EC1"/>
    <w:rsid w:val="009E7A21"/>
    <w:rsid w:val="00A1037B"/>
    <w:rsid w:val="00A25056"/>
    <w:rsid w:val="00A472BF"/>
    <w:rsid w:val="00A53763"/>
    <w:rsid w:val="00A53848"/>
    <w:rsid w:val="00A71AB1"/>
    <w:rsid w:val="00A97BB6"/>
    <w:rsid w:val="00AA751D"/>
    <w:rsid w:val="00AB65C8"/>
    <w:rsid w:val="00AC0E8A"/>
    <w:rsid w:val="00AC29DE"/>
    <w:rsid w:val="00AC3C23"/>
    <w:rsid w:val="00AC762F"/>
    <w:rsid w:val="00AE52AC"/>
    <w:rsid w:val="00AF3F25"/>
    <w:rsid w:val="00B13982"/>
    <w:rsid w:val="00B15811"/>
    <w:rsid w:val="00B25F98"/>
    <w:rsid w:val="00B51D0D"/>
    <w:rsid w:val="00B57162"/>
    <w:rsid w:val="00B67F09"/>
    <w:rsid w:val="00B73CA8"/>
    <w:rsid w:val="00B8401A"/>
    <w:rsid w:val="00B92918"/>
    <w:rsid w:val="00B92929"/>
    <w:rsid w:val="00B94C09"/>
    <w:rsid w:val="00BA5E82"/>
    <w:rsid w:val="00BC38CC"/>
    <w:rsid w:val="00BE5F26"/>
    <w:rsid w:val="00BF14DD"/>
    <w:rsid w:val="00BF30B9"/>
    <w:rsid w:val="00BF567F"/>
    <w:rsid w:val="00C43965"/>
    <w:rsid w:val="00C44688"/>
    <w:rsid w:val="00C60FE0"/>
    <w:rsid w:val="00C67614"/>
    <w:rsid w:val="00C7292F"/>
    <w:rsid w:val="00C74520"/>
    <w:rsid w:val="00C76A16"/>
    <w:rsid w:val="00CA3222"/>
    <w:rsid w:val="00CA7545"/>
    <w:rsid w:val="00CD0562"/>
    <w:rsid w:val="00CF69FE"/>
    <w:rsid w:val="00D10EAF"/>
    <w:rsid w:val="00D1145A"/>
    <w:rsid w:val="00D133AE"/>
    <w:rsid w:val="00D20260"/>
    <w:rsid w:val="00D5010B"/>
    <w:rsid w:val="00D6497F"/>
    <w:rsid w:val="00D75A87"/>
    <w:rsid w:val="00D866E1"/>
    <w:rsid w:val="00D90718"/>
    <w:rsid w:val="00DA30FF"/>
    <w:rsid w:val="00DB0C28"/>
    <w:rsid w:val="00DB481E"/>
    <w:rsid w:val="00DB4AC0"/>
    <w:rsid w:val="00DC01C7"/>
    <w:rsid w:val="00DC5142"/>
    <w:rsid w:val="00DC5E5D"/>
    <w:rsid w:val="00DE1D97"/>
    <w:rsid w:val="00DE6357"/>
    <w:rsid w:val="00DF03E8"/>
    <w:rsid w:val="00E01A3F"/>
    <w:rsid w:val="00E66817"/>
    <w:rsid w:val="00E70AE9"/>
    <w:rsid w:val="00EA5380"/>
    <w:rsid w:val="00EC0C4F"/>
    <w:rsid w:val="00EC6B86"/>
    <w:rsid w:val="00EE224B"/>
    <w:rsid w:val="00EE5435"/>
    <w:rsid w:val="00EE77BC"/>
    <w:rsid w:val="00EF5F94"/>
    <w:rsid w:val="00F03E1E"/>
    <w:rsid w:val="00F13CDA"/>
    <w:rsid w:val="00F16D3C"/>
    <w:rsid w:val="00F34860"/>
    <w:rsid w:val="00F35593"/>
    <w:rsid w:val="00F369FC"/>
    <w:rsid w:val="00F4160F"/>
    <w:rsid w:val="00F5059F"/>
    <w:rsid w:val="00F61ECD"/>
    <w:rsid w:val="00F62D62"/>
    <w:rsid w:val="00F66312"/>
    <w:rsid w:val="00F71FDF"/>
    <w:rsid w:val="00F75D1F"/>
    <w:rsid w:val="00F839B7"/>
    <w:rsid w:val="00F87D60"/>
    <w:rsid w:val="00F92B67"/>
    <w:rsid w:val="00F92B85"/>
    <w:rsid w:val="00F9507E"/>
    <w:rsid w:val="00FA7A40"/>
    <w:rsid w:val="00FB19FC"/>
    <w:rsid w:val="00FD1AE4"/>
    <w:rsid w:val="00FE1598"/>
    <w:rsid w:val="00FE4946"/>
    <w:rsid w:val="00FF43B9"/>
    <w:rsid w:val="00FF4D60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C05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Emphasis"/>
    <w:basedOn w:val="a0"/>
    <w:qFormat/>
    <w:rsid w:val="001C0541"/>
    <w:rPr>
      <w:i/>
      <w:iCs/>
    </w:rPr>
  </w:style>
  <w:style w:type="paragraph" w:styleId="a4">
    <w:name w:val="Normal (Web)"/>
    <w:basedOn w:val="a"/>
    <w:unhideWhenUsed/>
    <w:rsid w:val="002D02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4600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0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B61"/>
  </w:style>
  <w:style w:type="paragraph" w:styleId="a9">
    <w:name w:val="footer"/>
    <w:basedOn w:val="a"/>
    <w:link w:val="aa"/>
    <w:uiPriority w:val="99"/>
    <w:unhideWhenUsed/>
    <w:rsid w:val="007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B61"/>
  </w:style>
  <w:style w:type="table" w:styleId="ab">
    <w:name w:val="Table Grid"/>
    <w:basedOn w:val="a1"/>
    <w:uiPriority w:val="59"/>
    <w:rsid w:val="000C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AC3C2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A5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FC84-DE7E-400E-8CCA-02432E9A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18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Светлана</cp:lastModifiedBy>
  <cp:revision>158</cp:revision>
  <cp:lastPrinted>2024-06-11T06:34:00Z</cp:lastPrinted>
  <dcterms:created xsi:type="dcterms:W3CDTF">2018-02-27T12:45:00Z</dcterms:created>
  <dcterms:modified xsi:type="dcterms:W3CDTF">2024-06-11T06:34:00Z</dcterms:modified>
</cp:coreProperties>
</file>