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7F" w:rsidRPr="002E2C30" w:rsidRDefault="00EA597F" w:rsidP="00EA597F">
      <w:pPr>
        <w:spacing w:before="120"/>
        <w:ind w:right="99"/>
        <w:jc w:val="right"/>
        <w:rPr>
          <w:noProof/>
          <w:sz w:val="28"/>
          <w:szCs w:val="28"/>
        </w:rPr>
      </w:pPr>
      <w:r w:rsidRPr="002E2C30">
        <w:rPr>
          <w:noProof/>
          <w:sz w:val="28"/>
          <w:szCs w:val="28"/>
        </w:rPr>
        <w:t xml:space="preserve">                                  </w:t>
      </w:r>
    </w:p>
    <w:p w:rsidR="00EA597F" w:rsidRPr="002E2C30" w:rsidRDefault="00EA597F" w:rsidP="00EA597F">
      <w:pPr>
        <w:spacing w:before="120"/>
        <w:ind w:right="99"/>
        <w:jc w:val="center"/>
        <w:rPr>
          <w:sz w:val="32"/>
          <w:szCs w:val="32"/>
        </w:rPr>
      </w:pPr>
      <w:r w:rsidRPr="002E2C30">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EA597F" w:rsidRPr="002E2C30" w:rsidRDefault="00EA597F" w:rsidP="00954A26">
      <w:pPr>
        <w:jc w:val="center"/>
        <w:rPr>
          <w:b/>
          <w:sz w:val="28"/>
          <w:szCs w:val="28"/>
        </w:rPr>
      </w:pPr>
      <w:r w:rsidRPr="002E2C30">
        <w:rPr>
          <w:b/>
          <w:sz w:val="28"/>
          <w:szCs w:val="28"/>
        </w:rPr>
        <w:t>СОВЕТ ДЕПУТАТОВ</w:t>
      </w:r>
    </w:p>
    <w:p w:rsidR="00EA597F" w:rsidRPr="002E2C30" w:rsidRDefault="00954A26" w:rsidP="00954A26">
      <w:pPr>
        <w:ind w:firstLine="708"/>
        <w:jc w:val="center"/>
        <w:rPr>
          <w:b/>
          <w:sz w:val="28"/>
          <w:szCs w:val="28"/>
        </w:rPr>
      </w:pPr>
      <w:r w:rsidRPr="002E2C30">
        <w:rPr>
          <w:b/>
          <w:sz w:val="28"/>
          <w:szCs w:val="28"/>
        </w:rPr>
        <w:t>ПРИГОРЬЕВСКОГО</w:t>
      </w:r>
      <w:r w:rsidR="00EA597F" w:rsidRPr="002E2C30">
        <w:rPr>
          <w:b/>
          <w:sz w:val="28"/>
          <w:szCs w:val="28"/>
        </w:rPr>
        <w:t xml:space="preserve"> СЕЛЬСКОГО ПОСЕЛЕНИЯ</w:t>
      </w:r>
    </w:p>
    <w:p w:rsidR="00EA597F" w:rsidRPr="002E2C30" w:rsidRDefault="00EA597F" w:rsidP="00954A26">
      <w:pPr>
        <w:ind w:firstLine="708"/>
        <w:jc w:val="center"/>
        <w:rPr>
          <w:b/>
          <w:bCs/>
          <w:sz w:val="28"/>
          <w:szCs w:val="28"/>
        </w:rPr>
      </w:pPr>
      <w:r w:rsidRPr="002E2C30">
        <w:rPr>
          <w:b/>
          <w:sz w:val="28"/>
          <w:szCs w:val="28"/>
        </w:rPr>
        <w:t>РОСЛАВЛЬСКОГО РАЙОНА СМОЛЕНСКОЙ ОБЛАСТИ</w:t>
      </w:r>
    </w:p>
    <w:p w:rsidR="00EA597F" w:rsidRPr="002E2C30" w:rsidRDefault="00EA597F" w:rsidP="00EA597F">
      <w:pPr>
        <w:jc w:val="center"/>
        <w:rPr>
          <w:b/>
          <w:bCs/>
          <w:sz w:val="28"/>
          <w:szCs w:val="28"/>
        </w:rPr>
      </w:pPr>
    </w:p>
    <w:p w:rsidR="00EA597F" w:rsidRPr="002E2C30" w:rsidRDefault="00EA597F" w:rsidP="00EA597F">
      <w:pPr>
        <w:jc w:val="center"/>
        <w:rPr>
          <w:b/>
          <w:bCs/>
          <w:sz w:val="28"/>
          <w:szCs w:val="28"/>
        </w:rPr>
      </w:pPr>
      <w:r w:rsidRPr="002E2C30">
        <w:rPr>
          <w:b/>
          <w:bCs/>
          <w:sz w:val="28"/>
          <w:szCs w:val="28"/>
        </w:rPr>
        <w:t>РЕШЕНИЕ</w:t>
      </w:r>
    </w:p>
    <w:p w:rsidR="00EA597F" w:rsidRPr="002E2C30" w:rsidRDefault="00EA597F" w:rsidP="00EA597F">
      <w:pPr>
        <w:jc w:val="center"/>
        <w:rPr>
          <w:b/>
          <w:bCs/>
          <w:sz w:val="28"/>
          <w:szCs w:val="28"/>
        </w:rPr>
      </w:pPr>
    </w:p>
    <w:p w:rsidR="00EA597F" w:rsidRPr="002E2C30" w:rsidRDefault="00EA597F" w:rsidP="00EA597F">
      <w:pPr>
        <w:ind w:right="68"/>
        <w:rPr>
          <w:sz w:val="28"/>
          <w:szCs w:val="28"/>
        </w:rPr>
      </w:pPr>
      <w:r w:rsidRPr="002E2C30">
        <w:rPr>
          <w:sz w:val="28"/>
          <w:szCs w:val="28"/>
        </w:rPr>
        <w:t xml:space="preserve">от  </w:t>
      </w:r>
      <w:r w:rsidR="00620080" w:rsidRPr="002E2C30">
        <w:rPr>
          <w:sz w:val="28"/>
          <w:szCs w:val="28"/>
        </w:rPr>
        <w:t>25.04.2024</w:t>
      </w:r>
      <w:r w:rsidRPr="002E2C30">
        <w:rPr>
          <w:sz w:val="28"/>
          <w:szCs w:val="28"/>
        </w:rPr>
        <w:t xml:space="preserve"> года                                                                       </w:t>
      </w:r>
      <w:r w:rsidR="00954A26" w:rsidRPr="002E2C30">
        <w:rPr>
          <w:sz w:val="28"/>
          <w:szCs w:val="28"/>
        </w:rPr>
        <w:t xml:space="preserve">                     </w:t>
      </w:r>
      <w:r w:rsidRPr="002E2C30">
        <w:rPr>
          <w:sz w:val="28"/>
          <w:szCs w:val="28"/>
        </w:rPr>
        <w:t xml:space="preserve">   № </w:t>
      </w:r>
      <w:r w:rsidR="00620080" w:rsidRPr="002E2C30">
        <w:rPr>
          <w:sz w:val="28"/>
          <w:szCs w:val="28"/>
        </w:rPr>
        <w:t>12</w:t>
      </w:r>
    </w:p>
    <w:p w:rsidR="006D1948" w:rsidRPr="002E2C30" w:rsidRDefault="006D1948" w:rsidP="006D1948">
      <w:pPr>
        <w:rPr>
          <w:b/>
          <w:bCs/>
          <w:sz w:val="28"/>
          <w:szCs w:val="28"/>
        </w:rPr>
      </w:pPr>
    </w:p>
    <w:p w:rsidR="00454240" w:rsidRPr="002E2C30" w:rsidRDefault="00454240" w:rsidP="00454240">
      <w:pPr>
        <w:autoSpaceDE w:val="0"/>
        <w:autoSpaceDN w:val="0"/>
        <w:adjustRightInd w:val="0"/>
        <w:ind w:right="4678"/>
        <w:jc w:val="both"/>
        <w:rPr>
          <w:sz w:val="28"/>
          <w:szCs w:val="28"/>
        </w:rPr>
      </w:pPr>
      <w:r w:rsidRPr="002E2C30">
        <w:rPr>
          <w:sz w:val="28"/>
          <w:szCs w:val="28"/>
        </w:rPr>
        <w:t xml:space="preserve">О внесении изменений в </w:t>
      </w:r>
      <w:r w:rsidRPr="002E2C30">
        <w:rPr>
          <w:bCs/>
          <w:sz w:val="28"/>
          <w:szCs w:val="28"/>
        </w:rPr>
        <w:t xml:space="preserve">Положение о муниципальном контроле в области охраны и использования особо охраняемых природных территорий местного значения в границах </w:t>
      </w:r>
      <w:r w:rsidR="00620080" w:rsidRPr="002E2C30">
        <w:rPr>
          <w:bCs/>
          <w:sz w:val="28"/>
          <w:szCs w:val="28"/>
        </w:rPr>
        <w:t>Пригорьевского</w:t>
      </w:r>
      <w:r w:rsidRPr="002E2C30">
        <w:rPr>
          <w:bCs/>
          <w:sz w:val="28"/>
          <w:szCs w:val="28"/>
        </w:rPr>
        <w:t xml:space="preserve"> сельского поселения Рославльского района Смоленской области</w:t>
      </w:r>
    </w:p>
    <w:p w:rsidR="00454240" w:rsidRPr="002E2C30" w:rsidRDefault="00454240" w:rsidP="00454240">
      <w:pPr>
        <w:pStyle w:val="a0"/>
        <w:ind w:right="5101"/>
      </w:pPr>
    </w:p>
    <w:p w:rsidR="00454240" w:rsidRPr="002E2C30" w:rsidRDefault="00454240" w:rsidP="00454240">
      <w:pPr>
        <w:pStyle w:val="a0"/>
        <w:ind w:right="0" w:firstLine="708"/>
        <w:rPr>
          <w:b w:val="0"/>
          <w:sz w:val="28"/>
          <w:szCs w:val="28"/>
        </w:rPr>
      </w:pPr>
      <w:r w:rsidRPr="002E2C30">
        <w:rPr>
          <w:b w:val="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620080" w:rsidRPr="002E2C30">
        <w:rPr>
          <w:b w:val="0"/>
          <w:sz w:val="28"/>
          <w:szCs w:val="28"/>
        </w:rPr>
        <w:t>Пригорьевского</w:t>
      </w:r>
      <w:r w:rsidRPr="002E2C30">
        <w:rPr>
          <w:b w:val="0"/>
          <w:sz w:val="28"/>
          <w:szCs w:val="28"/>
        </w:rPr>
        <w:t xml:space="preserve"> сельского поселения Рославльского района Смоленской области, Совет депутатов </w:t>
      </w:r>
      <w:r w:rsidR="00620080" w:rsidRPr="002E2C30">
        <w:rPr>
          <w:b w:val="0"/>
          <w:sz w:val="28"/>
          <w:szCs w:val="28"/>
        </w:rPr>
        <w:t>Пригорьевского</w:t>
      </w:r>
      <w:r w:rsidRPr="002E2C30">
        <w:rPr>
          <w:b w:val="0"/>
          <w:sz w:val="28"/>
          <w:szCs w:val="28"/>
        </w:rPr>
        <w:t xml:space="preserve"> сельского поселения Рославльского района Смоленской области</w:t>
      </w:r>
    </w:p>
    <w:p w:rsidR="00454240" w:rsidRPr="002E2C30" w:rsidRDefault="00454240" w:rsidP="00454240">
      <w:pPr>
        <w:pStyle w:val="a0"/>
        <w:ind w:right="0" w:firstLine="540"/>
        <w:rPr>
          <w:b w:val="0"/>
          <w:sz w:val="28"/>
          <w:szCs w:val="28"/>
        </w:rPr>
      </w:pPr>
    </w:p>
    <w:p w:rsidR="00454240" w:rsidRPr="002E2C30" w:rsidRDefault="00454240" w:rsidP="00454240">
      <w:pPr>
        <w:pStyle w:val="a0"/>
        <w:ind w:right="0"/>
        <w:rPr>
          <w:b w:val="0"/>
          <w:sz w:val="28"/>
          <w:szCs w:val="28"/>
        </w:rPr>
      </w:pPr>
      <w:r w:rsidRPr="002E2C30">
        <w:rPr>
          <w:b w:val="0"/>
          <w:sz w:val="28"/>
          <w:szCs w:val="28"/>
        </w:rPr>
        <w:t>РЕШИЛ:</w:t>
      </w:r>
    </w:p>
    <w:p w:rsidR="00454240" w:rsidRPr="002E2C30" w:rsidRDefault="00454240" w:rsidP="00454240">
      <w:pPr>
        <w:pStyle w:val="a0"/>
        <w:ind w:firstLine="540"/>
      </w:pPr>
    </w:p>
    <w:p w:rsidR="00454240" w:rsidRPr="002E2C30" w:rsidRDefault="00454240" w:rsidP="00454240">
      <w:pPr>
        <w:ind w:firstLine="708"/>
        <w:jc w:val="both"/>
        <w:rPr>
          <w:sz w:val="28"/>
          <w:szCs w:val="28"/>
        </w:rPr>
      </w:pPr>
      <w:r w:rsidRPr="002E2C30">
        <w:rPr>
          <w:sz w:val="28"/>
          <w:szCs w:val="28"/>
        </w:rPr>
        <w:t xml:space="preserve">1. Внести в Положение о муниципальном </w:t>
      </w:r>
      <w:r w:rsidRPr="002E2C30">
        <w:rPr>
          <w:bCs/>
          <w:sz w:val="28"/>
          <w:szCs w:val="28"/>
        </w:rPr>
        <w:t>контроле в области охраны и использования особо охраняемых природных территорий местного значения</w:t>
      </w:r>
      <w:r w:rsidRPr="002E2C30">
        <w:rPr>
          <w:sz w:val="28"/>
          <w:szCs w:val="28"/>
        </w:rPr>
        <w:t xml:space="preserve"> в границах </w:t>
      </w:r>
      <w:r w:rsidR="00620080" w:rsidRPr="002E2C30">
        <w:rPr>
          <w:bCs/>
          <w:sz w:val="28"/>
          <w:szCs w:val="28"/>
        </w:rPr>
        <w:t>Пригорьевского</w:t>
      </w:r>
      <w:r w:rsidRPr="002E2C30">
        <w:rPr>
          <w:bCs/>
          <w:sz w:val="28"/>
          <w:szCs w:val="28"/>
        </w:rPr>
        <w:t xml:space="preserve"> сельского поселения Рославльского района Смоленской области, </w:t>
      </w:r>
      <w:r w:rsidRPr="002E2C30">
        <w:rPr>
          <w:sz w:val="28"/>
          <w:szCs w:val="28"/>
        </w:rPr>
        <w:t xml:space="preserve">утвержденное решением Совета депутатов </w:t>
      </w:r>
      <w:r w:rsidR="00620080" w:rsidRPr="002E2C30">
        <w:rPr>
          <w:sz w:val="28"/>
          <w:szCs w:val="28"/>
        </w:rPr>
        <w:t>Пригорьевского</w:t>
      </w:r>
      <w:r w:rsidRPr="002E2C30">
        <w:rPr>
          <w:sz w:val="28"/>
          <w:szCs w:val="28"/>
        </w:rPr>
        <w:t xml:space="preserve"> сельского поселения Рославльского района Смоленской области</w:t>
      </w:r>
      <w:r w:rsidR="00620080" w:rsidRPr="002E2C30">
        <w:rPr>
          <w:bCs/>
          <w:sz w:val="28"/>
          <w:szCs w:val="28"/>
        </w:rPr>
        <w:t xml:space="preserve"> от 11.11.2021 №</w:t>
      </w:r>
      <w:r w:rsidRPr="002E2C30">
        <w:rPr>
          <w:bCs/>
          <w:sz w:val="28"/>
          <w:szCs w:val="28"/>
        </w:rPr>
        <w:t xml:space="preserve">23 </w:t>
      </w:r>
      <w:r w:rsidRPr="002E2C30">
        <w:rPr>
          <w:sz w:val="28"/>
          <w:szCs w:val="28"/>
        </w:rPr>
        <w:t>следующие изменения:</w:t>
      </w:r>
    </w:p>
    <w:p w:rsidR="00454240" w:rsidRPr="002E2C30" w:rsidRDefault="00454240" w:rsidP="00454240">
      <w:pPr>
        <w:ind w:firstLine="708"/>
        <w:jc w:val="both"/>
        <w:rPr>
          <w:sz w:val="28"/>
          <w:szCs w:val="28"/>
        </w:rPr>
      </w:pPr>
      <w:r w:rsidRPr="002E2C30">
        <w:rPr>
          <w:sz w:val="28"/>
          <w:szCs w:val="28"/>
        </w:rPr>
        <w:t>1) раздел 2 дополнить пунктами 2.12-2.15 следующего содержания:</w:t>
      </w:r>
    </w:p>
    <w:p w:rsidR="00454240" w:rsidRPr="002E2C30" w:rsidRDefault="00454240" w:rsidP="00454240">
      <w:pPr>
        <w:jc w:val="both"/>
        <w:rPr>
          <w:rFonts w:eastAsia="Calibri"/>
          <w:sz w:val="28"/>
          <w:szCs w:val="28"/>
          <w:lang w:eastAsia="en-US"/>
        </w:rPr>
      </w:pPr>
      <w:r w:rsidRPr="002E2C30">
        <w:rPr>
          <w:sz w:val="28"/>
          <w:szCs w:val="28"/>
        </w:rPr>
        <w:t xml:space="preserve"> </w:t>
      </w:r>
      <w:r w:rsidRPr="002E2C30">
        <w:rPr>
          <w:sz w:val="28"/>
          <w:szCs w:val="28"/>
        </w:rPr>
        <w:tab/>
        <w:t xml:space="preserve">«2.12. </w:t>
      </w:r>
      <w:r w:rsidRPr="002E2C30">
        <w:rPr>
          <w:rFonts w:eastAsia="Calibr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454240" w:rsidRPr="002E2C30" w:rsidRDefault="00454240" w:rsidP="00454240">
      <w:pPr>
        <w:autoSpaceDE w:val="0"/>
        <w:autoSpaceDN w:val="0"/>
        <w:adjustRightInd w:val="0"/>
        <w:ind w:firstLine="708"/>
        <w:jc w:val="both"/>
        <w:rPr>
          <w:rFonts w:eastAsia="Calibri"/>
          <w:sz w:val="28"/>
          <w:szCs w:val="28"/>
          <w:lang w:eastAsia="en-US"/>
        </w:rPr>
      </w:pPr>
      <w:r w:rsidRPr="002E2C30">
        <w:rPr>
          <w:rFonts w:eastAsia="Calibri"/>
          <w:sz w:val="28"/>
          <w:szCs w:val="28"/>
          <w:lang w:eastAsia="en-US"/>
        </w:rPr>
        <w:t xml:space="preserve">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2E2C30">
        <w:rPr>
          <w:rFonts w:eastAsia="Calibri"/>
          <w:sz w:val="28"/>
          <w:szCs w:val="28"/>
          <w:lang w:eastAsia="en-US"/>
        </w:rPr>
        <w:lastRenderedPageBreak/>
        <w:t>контрольного (надзорного) органа, категории риска объекта контроля, о чем уведомляет контролируемое лицо.</w:t>
      </w:r>
    </w:p>
    <w:p w:rsidR="00454240" w:rsidRPr="002E2C30" w:rsidRDefault="00454240" w:rsidP="00454240">
      <w:pPr>
        <w:autoSpaceDE w:val="0"/>
        <w:autoSpaceDN w:val="0"/>
        <w:adjustRightInd w:val="0"/>
        <w:ind w:firstLine="708"/>
        <w:jc w:val="both"/>
        <w:rPr>
          <w:rFonts w:eastAsia="Calibri"/>
          <w:sz w:val="28"/>
          <w:szCs w:val="28"/>
          <w:lang w:eastAsia="en-US"/>
        </w:rPr>
      </w:pPr>
      <w:r w:rsidRPr="002E2C30">
        <w:rPr>
          <w:rFonts w:eastAsia="Calibr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54240" w:rsidRPr="002E2C30" w:rsidRDefault="00454240" w:rsidP="00454240">
      <w:pPr>
        <w:autoSpaceDE w:val="0"/>
        <w:autoSpaceDN w:val="0"/>
        <w:adjustRightInd w:val="0"/>
        <w:ind w:firstLine="540"/>
        <w:jc w:val="both"/>
        <w:rPr>
          <w:rFonts w:eastAsia="Calibri"/>
          <w:sz w:val="28"/>
          <w:szCs w:val="28"/>
          <w:lang w:eastAsia="en-US"/>
        </w:rPr>
      </w:pPr>
      <w:r w:rsidRPr="002E2C30">
        <w:rPr>
          <w:rFonts w:eastAsia="Calibri"/>
          <w:sz w:val="28"/>
          <w:szCs w:val="28"/>
          <w:lang w:eastAsia="en-US"/>
        </w:rPr>
        <w:t>1) от контролируемого лица поступило уведомление об отзыве заявления о проведении профилактического визита;</w:t>
      </w:r>
    </w:p>
    <w:p w:rsidR="00454240" w:rsidRPr="002E2C30" w:rsidRDefault="00454240" w:rsidP="00454240">
      <w:pPr>
        <w:autoSpaceDE w:val="0"/>
        <w:autoSpaceDN w:val="0"/>
        <w:adjustRightInd w:val="0"/>
        <w:ind w:firstLine="540"/>
        <w:jc w:val="both"/>
        <w:rPr>
          <w:rFonts w:eastAsia="Calibri"/>
          <w:sz w:val="28"/>
          <w:szCs w:val="28"/>
          <w:lang w:eastAsia="en-US"/>
        </w:rPr>
      </w:pPr>
      <w:r w:rsidRPr="002E2C30">
        <w:rPr>
          <w:rFonts w:eastAsia="Calibr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454240" w:rsidRPr="002E2C30" w:rsidRDefault="00454240" w:rsidP="00454240">
      <w:pPr>
        <w:autoSpaceDE w:val="0"/>
        <w:autoSpaceDN w:val="0"/>
        <w:adjustRightInd w:val="0"/>
        <w:ind w:firstLine="539"/>
        <w:contextualSpacing/>
        <w:jc w:val="both"/>
        <w:rPr>
          <w:rFonts w:eastAsia="Calibri"/>
          <w:sz w:val="28"/>
          <w:szCs w:val="28"/>
          <w:lang w:eastAsia="en-US"/>
        </w:rPr>
      </w:pPr>
      <w:r w:rsidRPr="002E2C30">
        <w:rPr>
          <w:rFonts w:eastAsia="Calibr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4240" w:rsidRPr="002E2C30" w:rsidRDefault="00454240" w:rsidP="00454240">
      <w:pPr>
        <w:autoSpaceDE w:val="0"/>
        <w:autoSpaceDN w:val="0"/>
        <w:adjustRightInd w:val="0"/>
        <w:spacing w:before="280"/>
        <w:ind w:firstLine="539"/>
        <w:contextualSpacing/>
        <w:jc w:val="both"/>
        <w:rPr>
          <w:rFonts w:eastAsia="Calibri"/>
          <w:sz w:val="28"/>
          <w:szCs w:val="28"/>
          <w:lang w:eastAsia="en-US"/>
        </w:rPr>
      </w:pPr>
      <w:r w:rsidRPr="002E2C30">
        <w:rPr>
          <w:rFonts w:eastAsia="Calibr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54240" w:rsidRPr="002E2C30" w:rsidRDefault="00454240" w:rsidP="00454240">
      <w:pPr>
        <w:autoSpaceDE w:val="0"/>
        <w:autoSpaceDN w:val="0"/>
        <w:adjustRightInd w:val="0"/>
        <w:spacing w:before="280"/>
        <w:ind w:firstLine="539"/>
        <w:contextualSpacing/>
        <w:jc w:val="both"/>
        <w:rPr>
          <w:rFonts w:eastAsia="Calibri"/>
          <w:sz w:val="28"/>
          <w:szCs w:val="28"/>
          <w:lang w:eastAsia="en-US"/>
        </w:rPr>
      </w:pPr>
      <w:r w:rsidRPr="002E2C30">
        <w:rPr>
          <w:rFonts w:eastAsia="Calibr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4240" w:rsidRPr="002E2C30" w:rsidRDefault="00454240" w:rsidP="00454240">
      <w:pPr>
        <w:autoSpaceDE w:val="0"/>
        <w:autoSpaceDN w:val="0"/>
        <w:adjustRightInd w:val="0"/>
        <w:spacing w:before="280"/>
        <w:ind w:firstLine="539"/>
        <w:contextualSpacing/>
        <w:jc w:val="both"/>
        <w:rPr>
          <w:rFonts w:eastAsia="Calibri"/>
          <w:sz w:val="28"/>
          <w:szCs w:val="28"/>
          <w:lang w:eastAsia="en-US"/>
        </w:rPr>
      </w:pPr>
      <w:r w:rsidRPr="002E2C30">
        <w:rPr>
          <w:rFonts w:eastAsia="Calibri"/>
          <w:sz w:val="28"/>
          <w:szCs w:val="28"/>
          <w:lang w:eastAsia="en-US"/>
        </w:rPr>
        <w:t xml:space="preserve"> 2) в абзаце третьем пункта 3.16 раздела 3 цифры «2023» заменить цифрами «2025».</w:t>
      </w:r>
    </w:p>
    <w:p w:rsidR="00454240" w:rsidRPr="002E2C30" w:rsidRDefault="00454240" w:rsidP="00454240">
      <w:pPr>
        <w:autoSpaceDE w:val="0"/>
        <w:autoSpaceDN w:val="0"/>
        <w:adjustRightInd w:val="0"/>
        <w:spacing w:before="280"/>
        <w:ind w:firstLine="539"/>
        <w:contextualSpacing/>
        <w:jc w:val="both"/>
        <w:rPr>
          <w:rFonts w:eastAsia="Calibri"/>
          <w:sz w:val="28"/>
          <w:szCs w:val="28"/>
          <w:lang w:eastAsia="en-US"/>
        </w:rPr>
      </w:pPr>
      <w:r w:rsidRPr="002E2C30">
        <w:rPr>
          <w:rFonts w:eastAsia="Calibri"/>
          <w:sz w:val="28"/>
          <w:szCs w:val="28"/>
          <w:lang w:eastAsia="en-US"/>
        </w:rPr>
        <w:t>2. Настоящее решение вступает в силу после официального опубликования в газете «Рославльская правда».</w:t>
      </w:r>
    </w:p>
    <w:p w:rsidR="001E54B2" w:rsidRPr="002E2C30" w:rsidRDefault="001E54B2" w:rsidP="006D1948">
      <w:pPr>
        <w:jc w:val="both"/>
        <w:rPr>
          <w:sz w:val="28"/>
          <w:szCs w:val="28"/>
        </w:rPr>
      </w:pPr>
    </w:p>
    <w:p w:rsidR="006D1948" w:rsidRPr="002E2C30" w:rsidRDefault="006D1948" w:rsidP="006D1948">
      <w:pPr>
        <w:jc w:val="both"/>
        <w:rPr>
          <w:sz w:val="28"/>
          <w:szCs w:val="28"/>
        </w:rPr>
      </w:pPr>
    </w:p>
    <w:p w:rsidR="00EA597F" w:rsidRPr="002E2C30" w:rsidRDefault="00EA597F" w:rsidP="00EA597F">
      <w:pPr>
        <w:shd w:val="clear" w:color="auto" w:fill="FFFFFF"/>
        <w:jc w:val="both"/>
        <w:rPr>
          <w:sz w:val="28"/>
          <w:szCs w:val="28"/>
        </w:rPr>
      </w:pPr>
      <w:r w:rsidRPr="002E2C30">
        <w:rPr>
          <w:sz w:val="28"/>
          <w:szCs w:val="28"/>
        </w:rPr>
        <w:t>Глава муниципального образования</w:t>
      </w:r>
    </w:p>
    <w:p w:rsidR="00EA597F" w:rsidRPr="002E2C30" w:rsidRDefault="00954A26" w:rsidP="00EA597F">
      <w:pPr>
        <w:shd w:val="clear" w:color="auto" w:fill="FFFFFF"/>
        <w:jc w:val="both"/>
        <w:rPr>
          <w:sz w:val="28"/>
          <w:szCs w:val="28"/>
        </w:rPr>
      </w:pPr>
      <w:r w:rsidRPr="002E2C30">
        <w:rPr>
          <w:sz w:val="28"/>
          <w:szCs w:val="28"/>
        </w:rPr>
        <w:t>Пригорьевского</w:t>
      </w:r>
      <w:r w:rsidR="00EA597F" w:rsidRPr="002E2C30">
        <w:rPr>
          <w:sz w:val="28"/>
          <w:szCs w:val="28"/>
        </w:rPr>
        <w:t xml:space="preserve"> сельского поселени</w:t>
      </w:r>
      <w:r w:rsidR="002E2C30">
        <w:rPr>
          <w:sz w:val="28"/>
          <w:szCs w:val="28"/>
        </w:rPr>
        <w:t>я</w:t>
      </w:r>
    </w:p>
    <w:p w:rsidR="00EA597F" w:rsidRPr="002E2C30" w:rsidRDefault="00EA597F" w:rsidP="00EA597F">
      <w:pPr>
        <w:shd w:val="clear" w:color="auto" w:fill="FFFFFF"/>
        <w:jc w:val="both"/>
        <w:rPr>
          <w:sz w:val="28"/>
          <w:szCs w:val="28"/>
        </w:rPr>
      </w:pPr>
      <w:r w:rsidRPr="002E2C30">
        <w:rPr>
          <w:sz w:val="28"/>
          <w:szCs w:val="28"/>
        </w:rPr>
        <w:t xml:space="preserve">Рославльского района Смоленской области  </w:t>
      </w:r>
      <w:r w:rsidR="00B14126" w:rsidRPr="002E2C30">
        <w:rPr>
          <w:sz w:val="28"/>
          <w:szCs w:val="28"/>
        </w:rPr>
        <w:t xml:space="preserve">                            Г.Л.Афанасенкова</w:t>
      </w:r>
    </w:p>
    <w:p w:rsidR="00EA597F" w:rsidRPr="002E2C30" w:rsidRDefault="00EA597F" w:rsidP="00EA597F">
      <w:pPr>
        <w:tabs>
          <w:tab w:val="num" w:pos="200"/>
        </w:tabs>
        <w:ind w:left="4536"/>
        <w:jc w:val="center"/>
        <w:outlineLvl w:val="0"/>
      </w:pPr>
    </w:p>
    <w:p w:rsidR="00EA597F" w:rsidRPr="002E2C30" w:rsidRDefault="00EA597F" w:rsidP="00EA597F">
      <w:pPr>
        <w:ind w:firstLine="567"/>
        <w:jc w:val="right"/>
        <w:rPr>
          <w:sz w:val="17"/>
          <w:szCs w:val="17"/>
        </w:rPr>
      </w:pPr>
    </w:p>
    <w:p w:rsidR="006D1948" w:rsidRPr="002E2C30" w:rsidRDefault="006D1948" w:rsidP="005238CB">
      <w:pPr>
        <w:shd w:val="clear" w:color="auto" w:fill="FFFFFF"/>
        <w:ind w:firstLine="709"/>
        <w:jc w:val="both"/>
        <w:rPr>
          <w:sz w:val="28"/>
          <w:szCs w:val="28"/>
        </w:rPr>
      </w:pPr>
    </w:p>
    <w:p w:rsidR="005238CB" w:rsidRPr="002E2C30" w:rsidRDefault="005238CB" w:rsidP="005238CB">
      <w:pPr>
        <w:shd w:val="clear" w:color="auto" w:fill="FFFFFF"/>
        <w:jc w:val="both"/>
        <w:rPr>
          <w:sz w:val="28"/>
          <w:szCs w:val="28"/>
        </w:rPr>
      </w:pPr>
    </w:p>
    <w:p w:rsidR="005238CB" w:rsidRPr="002E2C30" w:rsidRDefault="005238CB" w:rsidP="005238CB">
      <w:pPr>
        <w:spacing w:line="240" w:lineRule="exact"/>
        <w:ind w:left="5398"/>
        <w:jc w:val="center"/>
      </w:pPr>
    </w:p>
    <w:p w:rsidR="006D1948" w:rsidRPr="002E2C30" w:rsidRDefault="006D1948" w:rsidP="005238CB">
      <w:pPr>
        <w:spacing w:line="240" w:lineRule="exact"/>
        <w:ind w:left="5398"/>
        <w:jc w:val="center"/>
      </w:pPr>
    </w:p>
    <w:p w:rsidR="006D1948" w:rsidRPr="002E2C30" w:rsidRDefault="006D1948" w:rsidP="005238CB">
      <w:pPr>
        <w:spacing w:line="240" w:lineRule="exact"/>
        <w:ind w:left="5398"/>
        <w:jc w:val="center"/>
      </w:pPr>
    </w:p>
    <w:p w:rsidR="006D1948" w:rsidRPr="002E2C30" w:rsidRDefault="006D1948" w:rsidP="005238CB">
      <w:pPr>
        <w:spacing w:line="240" w:lineRule="exact"/>
        <w:ind w:left="5398"/>
        <w:jc w:val="center"/>
      </w:pPr>
    </w:p>
    <w:p w:rsidR="006D1948" w:rsidRPr="002E2C30" w:rsidRDefault="006D1948" w:rsidP="005238CB">
      <w:pPr>
        <w:spacing w:line="240" w:lineRule="exact"/>
        <w:ind w:left="5398"/>
        <w:jc w:val="center"/>
      </w:pPr>
    </w:p>
    <w:p w:rsidR="006D1948" w:rsidRPr="002E2C30" w:rsidRDefault="006D1948" w:rsidP="005238CB">
      <w:pPr>
        <w:spacing w:line="240" w:lineRule="exact"/>
        <w:ind w:left="5398"/>
        <w:jc w:val="center"/>
      </w:pPr>
    </w:p>
    <w:p w:rsidR="006D1948" w:rsidRPr="002E2C30" w:rsidRDefault="006D1948" w:rsidP="00620080">
      <w:pPr>
        <w:spacing w:line="240" w:lineRule="exact"/>
      </w:pPr>
    </w:p>
    <w:p w:rsidR="00620080" w:rsidRPr="002E2C30" w:rsidRDefault="00620080" w:rsidP="00620080">
      <w:pPr>
        <w:spacing w:line="240" w:lineRule="exact"/>
      </w:pPr>
    </w:p>
    <w:p w:rsidR="006D1948" w:rsidRPr="002E2C30" w:rsidRDefault="006D1948" w:rsidP="005238CB">
      <w:pPr>
        <w:spacing w:line="240" w:lineRule="exact"/>
        <w:ind w:left="5398"/>
        <w:jc w:val="center"/>
      </w:pPr>
    </w:p>
    <w:p w:rsidR="00B14126" w:rsidRPr="002E2C30" w:rsidRDefault="00B14126" w:rsidP="005238CB">
      <w:pPr>
        <w:spacing w:line="240" w:lineRule="exact"/>
        <w:ind w:left="5398"/>
        <w:jc w:val="center"/>
      </w:pPr>
    </w:p>
    <w:p w:rsidR="006D1948" w:rsidRPr="002E2C30" w:rsidRDefault="006D1948" w:rsidP="006D1948">
      <w:pPr>
        <w:shd w:val="clear" w:color="auto" w:fill="FFFFFF"/>
        <w:jc w:val="right"/>
        <w:rPr>
          <w:sz w:val="28"/>
          <w:szCs w:val="28"/>
        </w:rPr>
      </w:pPr>
      <w:r w:rsidRPr="002E2C30">
        <w:rPr>
          <w:sz w:val="28"/>
          <w:szCs w:val="28"/>
        </w:rPr>
        <w:lastRenderedPageBreak/>
        <w:t>Утверждено</w:t>
      </w:r>
    </w:p>
    <w:p w:rsidR="006D1948" w:rsidRPr="002E2C30" w:rsidRDefault="006D1948" w:rsidP="006D1948">
      <w:pPr>
        <w:shd w:val="clear" w:color="auto" w:fill="FFFFFF"/>
        <w:jc w:val="right"/>
        <w:rPr>
          <w:sz w:val="28"/>
          <w:szCs w:val="28"/>
        </w:rPr>
      </w:pPr>
      <w:r w:rsidRPr="002E2C30">
        <w:rPr>
          <w:sz w:val="28"/>
          <w:szCs w:val="28"/>
        </w:rPr>
        <w:t>решением Совета депутатов</w:t>
      </w:r>
    </w:p>
    <w:p w:rsidR="006D1948" w:rsidRPr="002E2C30" w:rsidRDefault="00954A26" w:rsidP="006D1948">
      <w:pPr>
        <w:shd w:val="clear" w:color="auto" w:fill="FFFFFF"/>
        <w:jc w:val="right"/>
        <w:rPr>
          <w:sz w:val="28"/>
          <w:szCs w:val="28"/>
        </w:rPr>
      </w:pPr>
      <w:r w:rsidRPr="002E2C30">
        <w:rPr>
          <w:sz w:val="28"/>
          <w:szCs w:val="28"/>
        </w:rPr>
        <w:t>Пригорьевского</w:t>
      </w:r>
      <w:r w:rsidR="00EA597F" w:rsidRPr="002E2C30">
        <w:rPr>
          <w:sz w:val="28"/>
          <w:szCs w:val="28"/>
        </w:rPr>
        <w:t xml:space="preserve"> сельского</w:t>
      </w:r>
      <w:r w:rsidR="006D1948" w:rsidRPr="002E2C30">
        <w:rPr>
          <w:sz w:val="28"/>
          <w:szCs w:val="28"/>
        </w:rPr>
        <w:t xml:space="preserve"> поселения</w:t>
      </w:r>
    </w:p>
    <w:p w:rsidR="006D1948" w:rsidRPr="002E2C30" w:rsidRDefault="006D1948" w:rsidP="006D1948">
      <w:pPr>
        <w:shd w:val="clear" w:color="auto" w:fill="FFFFFF"/>
        <w:jc w:val="right"/>
        <w:rPr>
          <w:sz w:val="28"/>
          <w:szCs w:val="28"/>
        </w:rPr>
      </w:pPr>
      <w:r w:rsidRPr="002E2C30">
        <w:rPr>
          <w:sz w:val="28"/>
          <w:szCs w:val="28"/>
        </w:rPr>
        <w:t xml:space="preserve"> Рославльского района Смоленской области</w:t>
      </w:r>
    </w:p>
    <w:p w:rsidR="006D1948" w:rsidRPr="002E2C30" w:rsidRDefault="00B14126" w:rsidP="006D1948">
      <w:pPr>
        <w:tabs>
          <w:tab w:val="num" w:pos="200"/>
        </w:tabs>
        <w:ind w:left="4536"/>
        <w:jc w:val="center"/>
        <w:outlineLvl w:val="0"/>
        <w:rPr>
          <w:sz w:val="28"/>
          <w:szCs w:val="28"/>
        </w:rPr>
      </w:pPr>
      <w:r w:rsidRPr="002E2C30">
        <w:rPr>
          <w:sz w:val="28"/>
          <w:szCs w:val="28"/>
        </w:rPr>
        <w:t xml:space="preserve">                                        </w:t>
      </w:r>
      <w:r w:rsidR="006D1948" w:rsidRPr="002E2C30">
        <w:rPr>
          <w:sz w:val="28"/>
          <w:szCs w:val="28"/>
        </w:rPr>
        <w:t xml:space="preserve">от </w:t>
      </w:r>
      <w:r w:rsidRPr="002E2C30">
        <w:rPr>
          <w:sz w:val="28"/>
          <w:szCs w:val="28"/>
        </w:rPr>
        <w:t>11.11.</w:t>
      </w:r>
      <w:r w:rsidR="006D1948" w:rsidRPr="002E2C30">
        <w:rPr>
          <w:sz w:val="28"/>
          <w:szCs w:val="28"/>
        </w:rPr>
        <w:t xml:space="preserve">2021 № </w:t>
      </w:r>
      <w:r w:rsidRPr="002E2C30">
        <w:rPr>
          <w:sz w:val="28"/>
          <w:szCs w:val="28"/>
        </w:rPr>
        <w:t>23</w:t>
      </w:r>
    </w:p>
    <w:p w:rsidR="00620080" w:rsidRPr="002E2C30" w:rsidRDefault="00620080" w:rsidP="00620080">
      <w:pPr>
        <w:jc w:val="right"/>
      </w:pPr>
      <w:r w:rsidRPr="002E2C30">
        <w:t>(в редакции решения Совета депутатов Пригорьевского</w:t>
      </w:r>
    </w:p>
    <w:p w:rsidR="00620080" w:rsidRPr="002E2C30" w:rsidRDefault="00620080" w:rsidP="00620080">
      <w:pPr>
        <w:jc w:val="right"/>
      </w:pPr>
      <w:r w:rsidRPr="002E2C30">
        <w:t xml:space="preserve">  сельского поселения Рославльского района  Смоленской области </w:t>
      </w:r>
    </w:p>
    <w:p w:rsidR="005238CB" w:rsidRPr="002E2C30" w:rsidRDefault="00620080" w:rsidP="00620080">
      <w:pPr>
        <w:ind w:firstLine="567"/>
        <w:jc w:val="right"/>
        <w:rPr>
          <w:sz w:val="17"/>
          <w:szCs w:val="17"/>
        </w:rPr>
      </w:pPr>
      <w:r w:rsidRPr="002E2C30">
        <w:t>от 25.04.2024 №12)</w:t>
      </w:r>
    </w:p>
    <w:p w:rsidR="005238CB" w:rsidRPr="002E2C30" w:rsidRDefault="005238CB" w:rsidP="005238CB">
      <w:pPr>
        <w:ind w:firstLine="567"/>
        <w:jc w:val="right"/>
        <w:rPr>
          <w:sz w:val="17"/>
          <w:szCs w:val="17"/>
        </w:rPr>
      </w:pPr>
    </w:p>
    <w:p w:rsidR="006D1948" w:rsidRPr="002E2C30" w:rsidRDefault="005238CB" w:rsidP="005238CB">
      <w:pPr>
        <w:jc w:val="center"/>
        <w:rPr>
          <w:b/>
          <w:bCs/>
          <w:sz w:val="28"/>
          <w:szCs w:val="28"/>
        </w:rPr>
      </w:pPr>
      <w:r w:rsidRPr="002E2C30">
        <w:rPr>
          <w:b/>
          <w:bCs/>
          <w:sz w:val="28"/>
          <w:szCs w:val="28"/>
        </w:rPr>
        <w:t xml:space="preserve">Положение о муниципальном контроле в области охраны </w:t>
      </w:r>
      <w:r w:rsidRPr="002E2C30">
        <w:rPr>
          <w:b/>
          <w:bCs/>
          <w:sz w:val="28"/>
          <w:szCs w:val="28"/>
        </w:rPr>
        <w:br/>
        <w:t>и использования особо охраняемых природных территорий местного значения в границах</w:t>
      </w:r>
      <w:r w:rsidR="00B14126" w:rsidRPr="002E2C30">
        <w:rPr>
          <w:b/>
          <w:bCs/>
          <w:sz w:val="28"/>
          <w:szCs w:val="28"/>
        </w:rPr>
        <w:t xml:space="preserve"> </w:t>
      </w:r>
      <w:r w:rsidR="00954A26" w:rsidRPr="002E2C30">
        <w:rPr>
          <w:b/>
          <w:bCs/>
          <w:sz w:val="28"/>
          <w:szCs w:val="28"/>
        </w:rPr>
        <w:t>Пригорьевского</w:t>
      </w:r>
      <w:r w:rsidR="00EA597F" w:rsidRPr="002E2C30">
        <w:rPr>
          <w:b/>
          <w:bCs/>
          <w:sz w:val="28"/>
          <w:szCs w:val="28"/>
        </w:rPr>
        <w:t xml:space="preserve"> сельского поселения</w:t>
      </w:r>
    </w:p>
    <w:p w:rsidR="005238CB" w:rsidRPr="002E2C30" w:rsidRDefault="006D1948" w:rsidP="005238CB">
      <w:pPr>
        <w:jc w:val="center"/>
        <w:rPr>
          <w:b/>
          <w:i/>
          <w:iCs/>
        </w:rPr>
      </w:pPr>
      <w:r w:rsidRPr="002E2C30">
        <w:rPr>
          <w:b/>
          <w:bCs/>
          <w:sz w:val="28"/>
          <w:szCs w:val="28"/>
        </w:rPr>
        <w:t>Рославльского района Смоленской области</w:t>
      </w:r>
    </w:p>
    <w:p w:rsidR="005238CB" w:rsidRPr="002E2C30" w:rsidRDefault="005238CB" w:rsidP="005238CB">
      <w:pPr>
        <w:spacing w:line="360" w:lineRule="auto"/>
        <w:jc w:val="center"/>
      </w:pPr>
    </w:p>
    <w:p w:rsidR="005238CB" w:rsidRPr="002E2C30" w:rsidRDefault="005238CB" w:rsidP="006D1948">
      <w:pPr>
        <w:pStyle w:val="ConsPlusNormal"/>
        <w:ind w:firstLine="0"/>
        <w:jc w:val="center"/>
        <w:rPr>
          <w:rFonts w:ascii="Times New Roman" w:hAnsi="Times New Roman" w:cs="Times New Roman"/>
          <w:b/>
          <w:bCs/>
          <w:sz w:val="28"/>
          <w:szCs w:val="28"/>
        </w:rPr>
      </w:pPr>
      <w:r w:rsidRPr="002E2C30">
        <w:rPr>
          <w:rFonts w:ascii="Times New Roman" w:hAnsi="Times New Roman" w:cs="Times New Roman"/>
          <w:b/>
          <w:bCs/>
          <w:sz w:val="28"/>
          <w:szCs w:val="28"/>
        </w:rPr>
        <w:t>1. Общие положения</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1.1. Настоящее Положение устанавливает порядок осуществления муниципального </w:t>
      </w:r>
      <w:r w:rsidRPr="002E2C30">
        <w:rPr>
          <w:rFonts w:ascii="Times New Roman" w:hAnsi="Times New Roman" w:cs="Times New Roman"/>
          <w:bCs/>
          <w:sz w:val="28"/>
          <w:szCs w:val="28"/>
        </w:rPr>
        <w:t>контроля в области охраны и использования особо охраняемых природных территорий местного значения</w:t>
      </w:r>
      <w:r w:rsidRPr="002E2C30">
        <w:rPr>
          <w:rFonts w:ascii="Times New Roman" w:hAnsi="Times New Roman" w:cs="Times New Roman"/>
          <w:sz w:val="28"/>
          <w:szCs w:val="28"/>
        </w:rPr>
        <w:t xml:space="preserve"> в границах</w:t>
      </w:r>
      <w:r w:rsidR="00B14126" w:rsidRPr="002E2C30">
        <w:rPr>
          <w:rFonts w:ascii="Times New Roman" w:hAnsi="Times New Roman" w:cs="Times New Roman"/>
          <w:sz w:val="28"/>
          <w:szCs w:val="28"/>
        </w:rPr>
        <w:t xml:space="preserve"> </w:t>
      </w:r>
      <w:r w:rsidR="00954A26" w:rsidRPr="002E2C30">
        <w:rPr>
          <w:rFonts w:ascii="Times New Roman" w:hAnsi="Times New Roman" w:cs="Times New Roman"/>
          <w:bCs/>
          <w:sz w:val="28"/>
          <w:szCs w:val="28"/>
        </w:rPr>
        <w:t>Пригорьевского</w:t>
      </w:r>
      <w:r w:rsidR="00EA597F" w:rsidRPr="002E2C30">
        <w:rPr>
          <w:rFonts w:ascii="Times New Roman" w:hAnsi="Times New Roman" w:cs="Times New Roman"/>
          <w:bCs/>
          <w:sz w:val="28"/>
          <w:szCs w:val="28"/>
        </w:rPr>
        <w:t xml:space="preserve"> сельского поселения </w:t>
      </w:r>
      <w:r w:rsidR="006D1948" w:rsidRPr="002E2C30">
        <w:rPr>
          <w:rFonts w:ascii="Times New Roman" w:hAnsi="Times New Roman" w:cs="Times New Roman"/>
          <w:bCs/>
          <w:sz w:val="28"/>
          <w:szCs w:val="28"/>
        </w:rPr>
        <w:t>Рославльского района Смоленской области</w:t>
      </w:r>
      <w:r w:rsidRPr="002E2C30">
        <w:rPr>
          <w:rFonts w:ascii="Times New Roman" w:hAnsi="Times New Roman" w:cs="Times New Roman"/>
          <w:sz w:val="28"/>
          <w:szCs w:val="28"/>
        </w:rPr>
        <w:t xml:space="preserve"> (далее – муниципальный контроль</w:t>
      </w:r>
      <w:r w:rsidR="005D6063" w:rsidRPr="002E2C30">
        <w:rPr>
          <w:rFonts w:ascii="Times New Roman" w:hAnsi="Times New Roman" w:cs="Times New Roman"/>
          <w:sz w:val="28"/>
          <w:szCs w:val="28"/>
        </w:rPr>
        <w:t xml:space="preserve"> </w:t>
      </w:r>
      <w:r w:rsidR="006D1948" w:rsidRPr="002E2C30">
        <w:rPr>
          <w:rFonts w:ascii="Times New Roman" w:hAnsi="Times New Roman" w:cs="Times New Roman"/>
          <w:sz w:val="28"/>
          <w:szCs w:val="28"/>
        </w:rPr>
        <w:t xml:space="preserve">в области охраны </w:t>
      </w:r>
      <w:r w:rsidRPr="002E2C30">
        <w:rPr>
          <w:rFonts w:ascii="Times New Roman" w:hAnsi="Times New Roman" w:cs="Times New Roman"/>
          <w:sz w:val="28"/>
          <w:szCs w:val="28"/>
        </w:rPr>
        <w:t>и использования особо охраняемых природных территорий).</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1.2. Предметом муниципального контроля в области охраны </w:t>
      </w:r>
      <w:r w:rsidRPr="002E2C30">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954A26" w:rsidRPr="002E2C30">
        <w:rPr>
          <w:rFonts w:ascii="Times New Roman" w:hAnsi="Times New Roman" w:cs="Times New Roman"/>
          <w:bCs/>
          <w:sz w:val="28"/>
          <w:szCs w:val="28"/>
        </w:rPr>
        <w:t>Пригорьевского</w:t>
      </w:r>
      <w:r w:rsidR="00EA597F" w:rsidRPr="002E2C30">
        <w:rPr>
          <w:rFonts w:ascii="Times New Roman" w:hAnsi="Times New Roman" w:cs="Times New Roman"/>
          <w:bCs/>
          <w:sz w:val="28"/>
          <w:szCs w:val="28"/>
        </w:rPr>
        <w:t xml:space="preserve"> сельского поселения </w:t>
      </w:r>
      <w:r w:rsidR="006D1948" w:rsidRPr="002E2C30">
        <w:rPr>
          <w:rFonts w:ascii="Times New Roman" w:hAnsi="Times New Roman" w:cs="Times New Roman"/>
          <w:bCs/>
          <w:sz w:val="28"/>
          <w:szCs w:val="28"/>
        </w:rPr>
        <w:t>Рославльского района Смоленской области</w:t>
      </w:r>
      <w:r w:rsidRPr="002E2C30">
        <w:rPr>
          <w:rFonts w:ascii="Times New Roman" w:hAnsi="Times New Roman" w:cs="Times New Roman"/>
          <w:sz w:val="28"/>
          <w:szCs w:val="28"/>
        </w:rPr>
        <w:t xml:space="preserve">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sidRPr="002E2C30">
        <w:rPr>
          <w:rFonts w:ascii="Times New Roman" w:hAnsi="Times New Roman" w:cs="Times New Roman"/>
          <w:sz w:val="28"/>
          <w:szCs w:val="28"/>
        </w:rPr>
        <w:t>Смоленской области</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режима особо охраняемой природной территории;</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режима охранных зон особо охраняемых природных территорий.</w:t>
      </w:r>
    </w:p>
    <w:p w:rsidR="005238CB" w:rsidRPr="002E2C30" w:rsidRDefault="005238CB" w:rsidP="006D1948">
      <w:pPr>
        <w:ind w:firstLine="709"/>
        <w:contextualSpacing/>
        <w:jc w:val="both"/>
        <w:rPr>
          <w:sz w:val="28"/>
          <w:szCs w:val="28"/>
        </w:rPr>
      </w:pPr>
      <w:r w:rsidRPr="002E2C30">
        <w:rPr>
          <w:sz w:val="28"/>
          <w:szCs w:val="28"/>
        </w:rPr>
        <w:t>1.3.Муниципальный контроль</w:t>
      </w:r>
      <w:r w:rsidR="006D1948" w:rsidRPr="002E2C30">
        <w:rPr>
          <w:sz w:val="28"/>
          <w:szCs w:val="28"/>
        </w:rPr>
        <w:t xml:space="preserve"> в области охраны </w:t>
      </w:r>
      <w:r w:rsidRPr="002E2C30">
        <w:rPr>
          <w:sz w:val="28"/>
          <w:szCs w:val="28"/>
        </w:rPr>
        <w:t>и использования особо охраняемых природных территорий</w:t>
      </w:r>
      <w:r w:rsidR="00B14126" w:rsidRPr="002E2C30">
        <w:rPr>
          <w:sz w:val="28"/>
          <w:szCs w:val="28"/>
        </w:rPr>
        <w:t xml:space="preserve"> </w:t>
      </w:r>
      <w:r w:rsidR="006D1948" w:rsidRPr="002E2C30">
        <w:rPr>
          <w:sz w:val="28"/>
          <w:szCs w:val="28"/>
        </w:rPr>
        <w:t>осуществляется Администрацией</w:t>
      </w:r>
      <w:r w:rsidR="00B14126" w:rsidRPr="002E2C30">
        <w:rPr>
          <w:sz w:val="28"/>
          <w:szCs w:val="28"/>
        </w:rPr>
        <w:t xml:space="preserve"> </w:t>
      </w:r>
      <w:r w:rsidR="00954A26" w:rsidRPr="002E2C30">
        <w:rPr>
          <w:sz w:val="28"/>
          <w:szCs w:val="28"/>
        </w:rPr>
        <w:t>Пригорьевского</w:t>
      </w:r>
      <w:r w:rsidR="00EA597F" w:rsidRPr="002E2C30">
        <w:rPr>
          <w:sz w:val="28"/>
          <w:szCs w:val="28"/>
        </w:rPr>
        <w:t xml:space="preserve"> сельского поселения Рославльского района </w:t>
      </w:r>
      <w:r w:rsidR="006D1948" w:rsidRPr="002E2C30">
        <w:rPr>
          <w:sz w:val="28"/>
          <w:szCs w:val="28"/>
        </w:rPr>
        <w:t>Смоленской области(далее также - Администрация)</w:t>
      </w:r>
      <w:r w:rsidR="00EA597F" w:rsidRPr="002E2C30">
        <w:t xml:space="preserve">. </w:t>
      </w:r>
    </w:p>
    <w:p w:rsidR="00654938" w:rsidRPr="002E2C30" w:rsidRDefault="005238CB" w:rsidP="00654938">
      <w:pPr>
        <w:ind w:firstLine="709"/>
        <w:contextualSpacing/>
        <w:jc w:val="both"/>
        <w:rPr>
          <w:sz w:val="28"/>
          <w:szCs w:val="28"/>
        </w:rPr>
      </w:pPr>
      <w:r w:rsidRPr="002E2C30">
        <w:rPr>
          <w:sz w:val="28"/>
          <w:szCs w:val="28"/>
        </w:rPr>
        <w:t xml:space="preserve">1.4. </w:t>
      </w:r>
      <w:r w:rsidR="00654938" w:rsidRPr="002E2C30">
        <w:rPr>
          <w:sz w:val="28"/>
          <w:szCs w:val="28"/>
        </w:rPr>
        <w:t xml:space="preserve">Должностные лица </w:t>
      </w:r>
      <w:r w:rsidR="00EA597F" w:rsidRPr="002E2C30">
        <w:rPr>
          <w:sz w:val="28"/>
          <w:szCs w:val="28"/>
        </w:rPr>
        <w:t>Администрацие</w:t>
      </w:r>
      <w:r w:rsidR="000076E7" w:rsidRPr="002E2C30">
        <w:rPr>
          <w:sz w:val="28"/>
          <w:szCs w:val="28"/>
        </w:rPr>
        <w:t>й</w:t>
      </w:r>
      <w:r w:rsidR="00EA597F" w:rsidRPr="002E2C30">
        <w:rPr>
          <w:sz w:val="28"/>
          <w:szCs w:val="28"/>
        </w:rPr>
        <w:t xml:space="preserve"> </w:t>
      </w:r>
      <w:r w:rsidR="00954A26" w:rsidRPr="002E2C30">
        <w:rPr>
          <w:sz w:val="28"/>
          <w:szCs w:val="28"/>
        </w:rPr>
        <w:t>Пригорьевского</w:t>
      </w:r>
      <w:r w:rsidR="00EA597F" w:rsidRPr="002E2C30">
        <w:rPr>
          <w:sz w:val="28"/>
          <w:szCs w:val="28"/>
        </w:rPr>
        <w:t xml:space="preserve"> сельского поселения Рославльского района Смоленской области</w:t>
      </w:r>
      <w:r w:rsidR="00654938" w:rsidRPr="002E2C30">
        <w:rPr>
          <w:sz w:val="28"/>
          <w:szCs w:val="28"/>
        </w:rPr>
        <w:t xml:space="preserve">, уполномоченные </w:t>
      </w:r>
      <w:r w:rsidR="00654938" w:rsidRPr="002E2C30">
        <w:rPr>
          <w:sz w:val="28"/>
          <w:szCs w:val="28"/>
        </w:rPr>
        <w:lastRenderedPageBreak/>
        <w:t xml:space="preserve">осуществлять муниципальный контроль в области охраны и использования особо охраняемых природных территорий (далее – должностные лица), определяются постановлением </w:t>
      </w:r>
      <w:r w:rsidR="00EA597F" w:rsidRPr="002E2C30">
        <w:rPr>
          <w:sz w:val="28"/>
          <w:szCs w:val="28"/>
        </w:rPr>
        <w:t xml:space="preserve">Администрацией </w:t>
      </w:r>
      <w:r w:rsidR="00954A26" w:rsidRPr="002E2C30">
        <w:rPr>
          <w:sz w:val="28"/>
          <w:szCs w:val="28"/>
        </w:rPr>
        <w:t>Пригорьевского</w:t>
      </w:r>
      <w:r w:rsidR="00EA597F" w:rsidRPr="002E2C30">
        <w:rPr>
          <w:sz w:val="28"/>
          <w:szCs w:val="28"/>
        </w:rPr>
        <w:t xml:space="preserve"> сельского поселения Рославльского района Смоленской области</w:t>
      </w:r>
      <w:r w:rsidR="00654938" w:rsidRPr="002E2C30">
        <w:rPr>
          <w:sz w:val="28"/>
          <w:szCs w:val="28"/>
        </w:rPr>
        <w:t>.</w:t>
      </w:r>
    </w:p>
    <w:p w:rsidR="00654938" w:rsidRPr="002E2C30" w:rsidRDefault="00654938" w:rsidP="00654938">
      <w:pPr>
        <w:ind w:firstLine="709"/>
        <w:contextualSpacing/>
        <w:jc w:val="both"/>
        <w:rPr>
          <w:sz w:val="28"/>
          <w:szCs w:val="28"/>
        </w:rPr>
      </w:pPr>
      <w:r w:rsidRPr="002E2C30">
        <w:rPr>
          <w:sz w:val="28"/>
          <w:szCs w:val="28"/>
        </w:rPr>
        <w:t>В должностные обязанности указанных должностных лиц в соответствии с их должностной инструкцией входит осуществление полномочий</w:t>
      </w:r>
      <w:r w:rsidR="005D6063" w:rsidRPr="002E2C30">
        <w:rPr>
          <w:sz w:val="28"/>
          <w:szCs w:val="28"/>
        </w:rPr>
        <w:t xml:space="preserve"> </w:t>
      </w:r>
      <w:r w:rsidRPr="002E2C30">
        <w:rPr>
          <w:sz w:val="28"/>
          <w:szCs w:val="28"/>
        </w:rPr>
        <w:t>по муниципальному контролю в области охраны и использования особо охраняемых природных территорий.</w:t>
      </w:r>
    </w:p>
    <w:p w:rsidR="005238CB" w:rsidRPr="002E2C30" w:rsidRDefault="00654938" w:rsidP="00654938">
      <w:pPr>
        <w:ind w:firstLine="709"/>
        <w:contextualSpacing/>
        <w:jc w:val="both"/>
        <w:rPr>
          <w:sz w:val="28"/>
          <w:szCs w:val="28"/>
        </w:rPr>
      </w:pPr>
      <w:r w:rsidRPr="002E2C30">
        <w:rPr>
          <w:sz w:val="28"/>
          <w:szCs w:val="28"/>
        </w:rPr>
        <w:t>Должностные лица, уполномоченные осуществлять</w:t>
      </w:r>
      <w:r w:rsidR="005D6063" w:rsidRPr="002E2C30">
        <w:rPr>
          <w:sz w:val="28"/>
          <w:szCs w:val="28"/>
        </w:rPr>
        <w:t xml:space="preserve"> </w:t>
      </w:r>
      <w:r w:rsidRPr="002E2C30">
        <w:rPr>
          <w:sz w:val="28"/>
          <w:szCs w:val="28"/>
        </w:rPr>
        <w:t>муниципальный контроль в области охраны и использования особо охраняемых природных территорий, при осуществлении</w:t>
      </w:r>
      <w:r w:rsidR="005D6063" w:rsidRPr="002E2C30">
        <w:rPr>
          <w:sz w:val="28"/>
          <w:szCs w:val="28"/>
        </w:rPr>
        <w:t xml:space="preserve"> </w:t>
      </w:r>
      <w:r w:rsidRPr="002E2C30">
        <w:rPr>
          <w:sz w:val="28"/>
          <w:szCs w:val="28"/>
        </w:rPr>
        <w:t>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2E2C30" w:rsidRDefault="005238CB" w:rsidP="006D1948">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2E2C30">
        <w:rPr>
          <w:rStyle w:val="a5"/>
          <w:rFonts w:ascii="Times New Roman" w:hAnsi="Times New Roman" w:cs="Times New Roman"/>
          <w:color w:val="auto"/>
          <w:sz w:val="28"/>
          <w:szCs w:val="28"/>
          <w:u w:val="none"/>
        </w:rPr>
        <w:t>закона</w:t>
      </w:r>
      <w:r w:rsidRPr="002E2C30">
        <w:rPr>
          <w:rFonts w:ascii="Times New Roman" w:hAnsi="Times New Roman" w:cs="Times New Roman"/>
          <w:sz w:val="28"/>
          <w:szCs w:val="28"/>
        </w:rPr>
        <w:br/>
        <w:t xml:space="preserve">от 31.07.2020 № 248-ФЗ «О государственном контроле (надзоре) </w:t>
      </w:r>
      <w:r w:rsidRPr="002E2C30">
        <w:rPr>
          <w:rFonts w:ascii="Times New Roman" w:hAnsi="Times New Roman" w:cs="Times New Roman"/>
          <w:sz w:val="28"/>
          <w:szCs w:val="28"/>
        </w:rPr>
        <w:br/>
        <w:t xml:space="preserve">и муниципальном контроле в Российской Федерации», Федерального закона </w:t>
      </w:r>
      <w:r w:rsidRPr="002E2C30">
        <w:rPr>
          <w:rFonts w:ascii="Times New Roman" w:hAnsi="Times New Roman" w:cs="Times New Roman"/>
          <w:sz w:val="28"/>
          <w:szCs w:val="28"/>
        </w:rPr>
        <w:br/>
        <w:t xml:space="preserve">от 14.03.1995 № 33-ФЗ «Об особо охраняемых природных территориях», Федерального </w:t>
      </w:r>
      <w:r w:rsidRPr="002E2C30">
        <w:rPr>
          <w:rStyle w:val="a5"/>
          <w:rFonts w:ascii="Times New Roman" w:hAnsi="Times New Roman" w:cs="Times New Roman"/>
          <w:color w:val="auto"/>
          <w:sz w:val="28"/>
          <w:szCs w:val="28"/>
          <w:u w:val="none"/>
        </w:rPr>
        <w:t>закона</w:t>
      </w:r>
      <w:r w:rsidRPr="002E2C3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238CB" w:rsidRPr="002E2C30" w:rsidRDefault="005238CB" w:rsidP="006D1948">
      <w:pPr>
        <w:pStyle w:val="ConsPlusNormal"/>
        <w:ind w:firstLine="709"/>
        <w:jc w:val="both"/>
        <w:rPr>
          <w:rFonts w:ascii="Times New Roman" w:hAnsi="Times New Roman" w:cs="Times New Roman"/>
          <w:sz w:val="28"/>
          <w:szCs w:val="28"/>
          <w:shd w:val="clear" w:color="auto" w:fill="FFFFFF"/>
        </w:rPr>
      </w:pPr>
      <w:bookmarkStart w:id="0" w:name="Par61"/>
      <w:bookmarkEnd w:id="0"/>
      <w:r w:rsidRPr="002E2C30">
        <w:rPr>
          <w:rFonts w:ascii="Times New Roman" w:hAnsi="Times New Roman" w:cs="Times New Roman"/>
          <w:sz w:val="28"/>
          <w:szCs w:val="28"/>
        </w:rPr>
        <w:t xml:space="preserve">1.6. </w:t>
      </w:r>
      <w:r w:rsidRPr="002E2C30">
        <w:rPr>
          <w:rFonts w:ascii="Times New Roman" w:hAnsi="Times New Roman" w:cs="Times New Roman"/>
          <w:sz w:val="28"/>
          <w:szCs w:val="28"/>
          <w:shd w:val="clear" w:color="auto" w:fill="FFFFFF"/>
        </w:rPr>
        <w:t>Объектами муниципального контроля</w:t>
      </w:r>
      <w:r w:rsidRPr="002E2C30">
        <w:rPr>
          <w:rFonts w:ascii="Times New Roman" w:hAnsi="Times New Roman" w:cs="Times New Roman"/>
          <w:sz w:val="28"/>
          <w:szCs w:val="28"/>
        </w:rPr>
        <w:t xml:space="preserve"> в области охраны и использования особо охраняемых природных территорий</w:t>
      </w:r>
      <w:r w:rsidRPr="002E2C30">
        <w:rPr>
          <w:rFonts w:ascii="Times New Roman" w:hAnsi="Times New Roman" w:cs="Times New Roman"/>
          <w:sz w:val="28"/>
          <w:szCs w:val="28"/>
          <w:shd w:val="clear" w:color="auto" w:fill="FFFFFF"/>
        </w:rPr>
        <w:t> являются:</w:t>
      </w:r>
    </w:p>
    <w:p w:rsidR="005238CB" w:rsidRPr="002E2C30" w:rsidRDefault="005238CB" w:rsidP="006D1948">
      <w:pPr>
        <w:pStyle w:val="ConsPlusNormal"/>
        <w:ind w:firstLine="709"/>
        <w:jc w:val="both"/>
        <w:rPr>
          <w:rFonts w:ascii="Times New Roman" w:hAnsi="Times New Roman" w:cs="Times New Roman"/>
          <w:sz w:val="28"/>
          <w:szCs w:val="28"/>
          <w:shd w:val="clear" w:color="auto" w:fill="FFFFFF"/>
        </w:rPr>
      </w:pPr>
      <w:r w:rsidRPr="002E2C30">
        <w:rPr>
          <w:rFonts w:ascii="Times New Roman" w:hAnsi="Times New Roman" w:cs="Times New Roman"/>
          <w:sz w:val="28"/>
          <w:szCs w:val="28"/>
          <w:shd w:val="clear" w:color="auto" w:fill="FFFFFF"/>
        </w:rPr>
        <w:t xml:space="preserve">1) </w:t>
      </w:r>
      <w:r w:rsidRPr="002E2C30">
        <w:rPr>
          <w:rFonts w:ascii="Times New Roman" w:hAnsi="Times New Roman" w:cs="Times New Roman"/>
          <w:sz w:val="28"/>
          <w:szCs w:val="28"/>
        </w:rPr>
        <w:t>особо охраняемые природные территории;</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режима особо охраняемой природной территории;</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2E2C30" w:rsidRDefault="005238CB" w:rsidP="006D194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режима охранных зон особо охраняемых природных территорий;</w:t>
      </w:r>
    </w:p>
    <w:p w:rsidR="005238CB" w:rsidRPr="002E2C30" w:rsidRDefault="005238CB" w:rsidP="006D1948">
      <w:pPr>
        <w:pStyle w:val="ConsPlusNormal"/>
        <w:ind w:firstLine="709"/>
        <w:jc w:val="both"/>
        <w:rPr>
          <w:rFonts w:ascii="Times New Roman" w:hAnsi="Times New Roman" w:cs="Times New Roman"/>
          <w:sz w:val="28"/>
          <w:szCs w:val="28"/>
          <w:shd w:val="clear" w:color="auto" w:fill="FFFFFF"/>
        </w:rPr>
      </w:pPr>
      <w:r w:rsidRPr="002E2C30">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2E2C30" w:rsidRDefault="005238CB" w:rsidP="006D1948">
      <w:pPr>
        <w:ind w:firstLine="709"/>
        <w:jc w:val="both"/>
        <w:rPr>
          <w:sz w:val="28"/>
          <w:szCs w:val="28"/>
        </w:rPr>
      </w:pPr>
      <w:r w:rsidRPr="002E2C30">
        <w:rPr>
          <w:sz w:val="28"/>
          <w:szCs w:val="28"/>
        </w:rPr>
        <w:lastRenderedPageBreak/>
        <w:t xml:space="preserve">1.7. При осуществлении </w:t>
      </w:r>
      <w:r w:rsidRPr="002E2C30">
        <w:rPr>
          <w:sz w:val="28"/>
          <w:szCs w:val="28"/>
          <w:shd w:val="clear" w:color="auto" w:fill="FFFFFF"/>
        </w:rPr>
        <w:t>муниципального контроля</w:t>
      </w:r>
      <w:r w:rsidRPr="002E2C30">
        <w:rPr>
          <w:sz w:val="28"/>
          <w:szCs w:val="28"/>
        </w:rPr>
        <w:t xml:space="preserve"> в области охраны и использования особо охраняемых природных территорий</w:t>
      </w:r>
      <w:r w:rsidRPr="002E2C30">
        <w:rPr>
          <w:sz w:val="28"/>
          <w:szCs w:val="28"/>
          <w:shd w:val="clear" w:color="auto" w:fill="FFFFFF"/>
        </w:rPr>
        <w:t xml:space="preserve"> система оценки и управления рисками не применяется</w:t>
      </w:r>
      <w:r w:rsidRPr="002E2C30">
        <w:rPr>
          <w:sz w:val="28"/>
          <w:szCs w:val="28"/>
        </w:rPr>
        <w:t>.</w:t>
      </w:r>
    </w:p>
    <w:p w:rsidR="00654938" w:rsidRPr="002E2C30" w:rsidRDefault="00654938" w:rsidP="006D1948">
      <w:pPr>
        <w:ind w:firstLine="709"/>
        <w:jc w:val="both"/>
        <w:rPr>
          <w:b/>
          <w:bCs/>
          <w:sz w:val="28"/>
          <w:szCs w:val="28"/>
        </w:rPr>
      </w:pPr>
    </w:p>
    <w:p w:rsidR="005238CB" w:rsidRPr="002E2C30" w:rsidRDefault="005238CB" w:rsidP="00654938">
      <w:pPr>
        <w:pStyle w:val="ConsPlusNormal"/>
        <w:ind w:firstLine="0"/>
        <w:jc w:val="center"/>
        <w:rPr>
          <w:rFonts w:ascii="Times New Roman" w:hAnsi="Times New Roman" w:cs="Times New Roman"/>
          <w:b/>
          <w:bCs/>
          <w:sz w:val="28"/>
          <w:szCs w:val="28"/>
        </w:rPr>
      </w:pPr>
      <w:r w:rsidRPr="002E2C30">
        <w:rPr>
          <w:rFonts w:ascii="Times New Roman" w:hAnsi="Times New Roman" w:cs="Times New Roman"/>
          <w:b/>
          <w:bCs/>
          <w:sz w:val="28"/>
          <w:szCs w:val="28"/>
        </w:rPr>
        <w:t>2. Профилактика рисков причинения вреда (ущерба) охраняемым законом ценностям</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2.1. Администрация осуществляет муниципальный контрольв области охраны и использования особо охраняемых природных территорий в том числе посредством проведения профилактических мероприятий.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2.2. Профилактические мероприятия осуществляются </w:t>
      </w:r>
      <w:r w:rsidR="00654938"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2.3. При осуществлении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в области охраны </w:t>
      </w:r>
      <w:r w:rsidRPr="002E2C30">
        <w:rPr>
          <w:rFonts w:ascii="Times New Roman" w:hAnsi="Times New Roman" w:cs="Times New Roman"/>
          <w:sz w:val="28"/>
          <w:szCs w:val="28"/>
        </w:rPr>
        <w:b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938"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2.4. </w:t>
      </w:r>
      <w:r w:rsidR="00654938" w:rsidRPr="002E2C30">
        <w:rPr>
          <w:rFonts w:ascii="Times New Roman" w:hAnsi="Times New Roman" w:cs="Times New Roman"/>
          <w:sz w:val="28"/>
          <w:szCs w:val="28"/>
        </w:rPr>
        <w:t xml:space="preserve">Профилактические мероприятия осуществляются в соответствии с ежегодно утверждаемой постановлением </w:t>
      </w:r>
      <w:r w:rsidR="00EA597F" w:rsidRPr="002E2C30">
        <w:rPr>
          <w:rFonts w:ascii="Times New Roman" w:hAnsi="Times New Roman" w:cs="Times New Roman"/>
          <w:sz w:val="28"/>
          <w:szCs w:val="28"/>
        </w:rPr>
        <w:t xml:space="preserve">Администрацией </w:t>
      </w:r>
      <w:r w:rsidR="00954A26" w:rsidRPr="002E2C30">
        <w:rPr>
          <w:rFonts w:ascii="Times New Roman" w:hAnsi="Times New Roman" w:cs="Times New Roman"/>
          <w:sz w:val="28"/>
          <w:szCs w:val="28"/>
        </w:rPr>
        <w:t>Пригорьевского</w:t>
      </w:r>
      <w:r w:rsidR="00EA597F" w:rsidRPr="002E2C30">
        <w:rPr>
          <w:rFonts w:ascii="Times New Roman" w:hAnsi="Times New Roman" w:cs="Times New Roman"/>
          <w:sz w:val="28"/>
          <w:szCs w:val="28"/>
        </w:rPr>
        <w:t xml:space="preserve"> сельского поселения Рославльского района Смоленской области</w:t>
      </w:r>
      <w:r w:rsidR="005D6063" w:rsidRPr="002E2C30">
        <w:rPr>
          <w:rFonts w:ascii="Times New Roman" w:hAnsi="Times New Roman" w:cs="Times New Roman"/>
          <w:sz w:val="28"/>
          <w:szCs w:val="28"/>
        </w:rPr>
        <w:t xml:space="preserve"> </w:t>
      </w:r>
      <w:r w:rsidR="00654938" w:rsidRPr="002E2C30">
        <w:rPr>
          <w:rFonts w:ascii="Times New Roman" w:hAnsi="Times New Roman" w:cs="Times New Roman"/>
          <w:sz w:val="28"/>
          <w:szCs w:val="28"/>
        </w:rPr>
        <w:t xml:space="preserve">программой профилактики рисков причинения вреда (ущерба) охраняемым законом ценностям при осуществлении муниципального контроля в области охраны </w:t>
      </w:r>
      <w:r w:rsidR="00654938" w:rsidRPr="002E2C30">
        <w:rPr>
          <w:rFonts w:ascii="Times New Roman" w:hAnsi="Times New Roman" w:cs="Times New Roman"/>
          <w:sz w:val="28"/>
          <w:szCs w:val="28"/>
        </w:rPr>
        <w:br/>
        <w:t xml:space="preserve">и использования особо охраняемых природных территорий (далее - программа профилактики). Разработка программы профилактики осуществляется </w:t>
      </w:r>
      <w:r w:rsidR="00CA72EB" w:rsidRPr="002E2C30">
        <w:rPr>
          <w:rFonts w:ascii="Times New Roman" w:hAnsi="Times New Roman" w:cs="Times New Roman"/>
          <w:sz w:val="28"/>
          <w:szCs w:val="28"/>
        </w:rPr>
        <w:t>Администраци</w:t>
      </w:r>
      <w:r w:rsidR="001663D5" w:rsidRPr="002E2C30">
        <w:rPr>
          <w:rFonts w:ascii="Times New Roman" w:hAnsi="Times New Roman" w:cs="Times New Roman"/>
          <w:sz w:val="28"/>
          <w:szCs w:val="28"/>
        </w:rPr>
        <w:t>ей</w:t>
      </w:r>
      <w:r w:rsidR="00654938" w:rsidRPr="002E2C30">
        <w:rPr>
          <w:rFonts w:ascii="Times New Roman" w:hAnsi="Times New Roman" w:cs="Times New Roman"/>
          <w:sz w:val="28"/>
          <w:szCs w:val="28"/>
        </w:rPr>
        <w:t>.</w:t>
      </w:r>
    </w:p>
    <w:p w:rsidR="00654938" w:rsidRPr="002E2C30" w:rsidRDefault="00654938"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54938" w:rsidRPr="002E2C30" w:rsidRDefault="00654938"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Администрация может проводить профилактические мероприятия, не предусмотренные программой профилактики.</w:t>
      </w:r>
    </w:p>
    <w:p w:rsidR="00654938" w:rsidRPr="002E2C30" w:rsidRDefault="00654938"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1663D5"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в области охраны и использования особо охраняемых природных территорий, незамедлительно направляет информацию об этом Главе муниципального образования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1663D5" w:rsidRPr="002E2C30">
        <w:rPr>
          <w:rFonts w:ascii="Times New Roman" w:hAnsi="Times New Roman" w:cs="Times New Roman"/>
          <w:sz w:val="28"/>
          <w:szCs w:val="28"/>
        </w:rPr>
        <w:t xml:space="preserve"> </w:t>
      </w:r>
      <w:r w:rsidRPr="002E2C30">
        <w:rPr>
          <w:rFonts w:ascii="Times New Roman" w:hAnsi="Times New Roman" w:cs="Times New Roman"/>
          <w:sz w:val="28"/>
          <w:szCs w:val="28"/>
        </w:rPr>
        <w:t>для принятия решения о проведении контрольных мероприятий.</w:t>
      </w:r>
    </w:p>
    <w:p w:rsidR="005238CB" w:rsidRPr="002E2C30" w:rsidRDefault="005238CB" w:rsidP="00654938">
      <w:pPr>
        <w:pStyle w:val="ConsPlusNormal"/>
        <w:ind w:firstLine="708"/>
        <w:jc w:val="both"/>
        <w:rPr>
          <w:rFonts w:ascii="Times New Roman" w:hAnsi="Times New Roman" w:cs="Times New Roman"/>
        </w:rPr>
      </w:pPr>
      <w:r w:rsidRPr="002E2C30">
        <w:rPr>
          <w:rFonts w:ascii="Times New Roman" w:hAnsi="Times New Roman" w:cs="Times New Roman"/>
          <w:sz w:val="28"/>
          <w:szCs w:val="28"/>
        </w:rPr>
        <w:t xml:space="preserve">2.5. При осуществлении </w:t>
      </w:r>
      <w:r w:rsidR="00654938"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муниципального контроля</w:t>
      </w:r>
      <w:r w:rsidR="001663D5" w:rsidRPr="002E2C30">
        <w:rPr>
          <w:rFonts w:ascii="Times New Roman" w:hAnsi="Times New Roman" w:cs="Times New Roman"/>
          <w:sz w:val="28"/>
          <w:szCs w:val="28"/>
        </w:rPr>
        <w:t xml:space="preserve"> </w:t>
      </w:r>
      <w:r w:rsidRPr="002E2C30">
        <w:rPr>
          <w:rFonts w:ascii="Times New Roman" w:hAnsi="Times New Roman" w:cs="Times New Roman"/>
          <w:sz w:val="28"/>
          <w:szCs w:val="28"/>
        </w:rPr>
        <w:t>в области охраны и использования особо охраняемых природных территорий могут проводиться следующие виды профилактических мероприятий: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1) информирование;</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lastRenderedPageBreak/>
        <w:t>2) обобщение правоприменительной практики;</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 объявление предостережений;</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4) консультирование;</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5) профилактический визит.</w:t>
      </w:r>
    </w:p>
    <w:p w:rsidR="006E0105" w:rsidRPr="002E2C30" w:rsidRDefault="005238CB" w:rsidP="006E0105">
      <w:pPr>
        <w:ind w:firstLine="709"/>
        <w:jc w:val="both"/>
        <w:rPr>
          <w:sz w:val="28"/>
          <w:szCs w:val="28"/>
        </w:rPr>
      </w:pPr>
      <w:r w:rsidRPr="002E2C30">
        <w:rPr>
          <w:sz w:val="28"/>
          <w:szCs w:val="28"/>
        </w:rPr>
        <w:t xml:space="preserve">2.6. </w:t>
      </w:r>
      <w:r w:rsidR="006E0105" w:rsidRPr="002E2C30">
        <w:rP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A72EB" w:rsidRPr="002E2C30">
        <w:rPr>
          <w:sz w:val="28"/>
          <w:szCs w:val="28"/>
        </w:rPr>
        <w:t xml:space="preserve">Администрации </w:t>
      </w:r>
      <w:r w:rsidR="00954A26" w:rsidRPr="002E2C30">
        <w:rPr>
          <w:sz w:val="28"/>
          <w:szCs w:val="28"/>
        </w:rPr>
        <w:t>Пригорьевского</w:t>
      </w:r>
      <w:r w:rsidR="00CA72EB" w:rsidRPr="002E2C30">
        <w:rPr>
          <w:sz w:val="28"/>
          <w:szCs w:val="28"/>
        </w:rPr>
        <w:t xml:space="preserve"> сельского поселения Рославльского района Смоленской области</w:t>
      </w:r>
      <w:r w:rsidR="006E0105" w:rsidRPr="002E2C30">
        <w:rPr>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2E2C30">
        <w:rPr>
          <w:sz w:val="28"/>
          <w:szCs w:val="28"/>
          <w:shd w:val="clear" w:color="auto" w:fill="FFFFFF"/>
        </w:rPr>
        <w:t xml:space="preserve">доступ к специальному разделу должен осуществляться с главной (основной) страницы </w:t>
      </w:r>
      <w:r w:rsidR="006E0105" w:rsidRPr="002E2C30">
        <w:rPr>
          <w:sz w:val="28"/>
          <w:szCs w:val="28"/>
        </w:rPr>
        <w:t>официального сайта</w:t>
      </w:r>
      <w:r w:rsidR="006E0105" w:rsidRPr="002E2C30">
        <w:rPr>
          <w:sz w:val="28"/>
          <w:szCs w:val="28"/>
          <w:shd w:val="clear" w:color="auto" w:fill="FFFFFF"/>
        </w:rPr>
        <w:t>)</w:t>
      </w:r>
      <w:r w:rsidR="006E0105" w:rsidRPr="002E2C30">
        <w:rPr>
          <w:sz w:val="28"/>
          <w:szCs w:val="28"/>
        </w:rPr>
        <w:t>, в средствах массовой информации,</w:t>
      </w:r>
      <w:r w:rsidR="006E0105" w:rsidRPr="002E2C30">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E0105" w:rsidRPr="002E2C30" w:rsidRDefault="006E0105"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2E2C30">
          <w:rPr>
            <w:rStyle w:val="a5"/>
            <w:rFonts w:ascii="Times New Roman" w:hAnsi="Times New Roman" w:cs="Times New Roman"/>
            <w:color w:val="auto"/>
            <w:sz w:val="28"/>
            <w:szCs w:val="28"/>
            <w:u w:val="none"/>
          </w:rPr>
          <w:t>частью 3 статьи 46</w:t>
        </w:r>
      </w:hyperlink>
      <w:r w:rsidRPr="002E2C3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6E0105" w:rsidRPr="002E2C30" w:rsidRDefault="006E0105"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Администрация также вправе информировать население </w:t>
      </w:r>
      <w:r w:rsidR="00954A26" w:rsidRPr="002E2C30">
        <w:rPr>
          <w:rFonts w:ascii="Times New Roman" w:hAnsi="Times New Roman" w:cs="Times New Roman"/>
          <w:sz w:val="28"/>
          <w:szCs w:val="28"/>
        </w:rPr>
        <w:t>Пригорьевского</w:t>
      </w:r>
      <w:r w:rsidR="00EA597F" w:rsidRPr="002E2C30">
        <w:rPr>
          <w:rFonts w:ascii="Times New Roman" w:hAnsi="Times New Roman" w:cs="Times New Roman"/>
          <w:sz w:val="28"/>
          <w:szCs w:val="28"/>
        </w:rPr>
        <w:t xml:space="preserve"> сельского поселения</w:t>
      </w:r>
      <w:r w:rsidR="00B14126" w:rsidRPr="002E2C30">
        <w:rPr>
          <w:rFonts w:ascii="Times New Roman" w:hAnsi="Times New Roman" w:cs="Times New Roman"/>
          <w:sz w:val="28"/>
          <w:szCs w:val="28"/>
        </w:rPr>
        <w:t xml:space="preserve"> </w:t>
      </w:r>
      <w:r w:rsidRPr="002E2C30">
        <w:rPr>
          <w:rFonts w:ascii="Times New Roman" w:hAnsi="Times New Roman" w:cs="Times New Roman"/>
          <w:sz w:val="28"/>
          <w:szCs w:val="28"/>
        </w:rPr>
        <w:t>Рославльского района Смоленской области на собраниях и конференциях граждан об обязательных требованиях, предъявляемых к объектам контроля.</w:t>
      </w:r>
    </w:p>
    <w:p w:rsidR="005238CB" w:rsidRPr="002E2C30" w:rsidRDefault="005238CB" w:rsidP="006E0105">
      <w:pPr>
        <w:pStyle w:val="ConsPlusNormal"/>
        <w:ind w:firstLine="708"/>
        <w:jc w:val="both"/>
        <w:rPr>
          <w:rFonts w:ascii="Times New Roman" w:hAnsi="Times New Roman" w:cs="Times New Roman"/>
        </w:rPr>
      </w:pPr>
      <w:r w:rsidRPr="002E2C30">
        <w:rPr>
          <w:rFonts w:ascii="Times New Roman" w:hAnsi="Times New Roman" w:cs="Times New Roman"/>
          <w:sz w:val="28"/>
          <w:szCs w:val="28"/>
        </w:rPr>
        <w:t>2.7. Обобщение правоприменит</w:t>
      </w:r>
      <w:r w:rsidR="006E0105" w:rsidRPr="002E2C30">
        <w:rPr>
          <w:rFonts w:ascii="Times New Roman" w:hAnsi="Times New Roman" w:cs="Times New Roman"/>
          <w:sz w:val="28"/>
          <w:szCs w:val="28"/>
        </w:rPr>
        <w:t>ельной практики осуществляется А</w:t>
      </w:r>
      <w:r w:rsidRPr="002E2C30">
        <w:rPr>
          <w:rFonts w:ascii="Times New Roman" w:hAnsi="Times New Roman" w:cs="Times New Roman"/>
          <w:sz w:val="28"/>
          <w:szCs w:val="28"/>
        </w:rPr>
        <w:t>дминистрацией посредством сбора и анализа данных о проведенных контрольных мероприятиях и их результатах.</w:t>
      </w:r>
    </w:p>
    <w:p w:rsidR="005238CB" w:rsidRPr="002E2C30" w:rsidRDefault="005238CB" w:rsidP="00CA72EB">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в области охраны и использования особо охраняемых природных территорий и утверждаемый распоряжением </w:t>
      </w:r>
      <w:r w:rsidR="00CA72EB" w:rsidRPr="002E2C30">
        <w:rPr>
          <w:rFonts w:ascii="Times New Roman" w:hAnsi="Times New Roman" w:cs="Times New Roman"/>
          <w:sz w:val="28"/>
          <w:szCs w:val="28"/>
        </w:rPr>
        <w:t xml:space="preserve">Администрации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Pr="002E2C30">
        <w:rPr>
          <w:rFonts w:ascii="Times New Roman" w:hAnsi="Times New Roman" w:cs="Times New Roman"/>
          <w:sz w:val="28"/>
          <w:szCs w:val="28"/>
        </w:rPr>
        <w:t>, подписываемы</w:t>
      </w:r>
      <w:r w:rsidR="001E54B2" w:rsidRPr="002E2C30">
        <w:rPr>
          <w:rFonts w:ascii="Times New Roman" w:hAnsi="Times New Roman" w:cs="Times New Roman"/>
          <w:sz w:val="28"/>
          <w:szCs w:val="28"/>
        </w:rPr>
        <w:t>й</w:t>
      </w:r>
      <w:r w:rsidR="00B14126" w:rsidRPr="002E2C30">
        <w:rPr>
          <w:rFonts w:ascii="Times New Roman" w:hAnsi="Times New Roman" w:cs="Times New Roman"/>
          <w:sz w:val="28"/>
          <w:szCs w:val="28"/>
        </w:rPr>
        <w:t xml:space="preserve"> </w:t>
      </w:r>
      <w:r w:rsidR="006E0105" w:rsidRPr="002E2C30">
        <w:rPr>
          <w:rFonts w:ascii="Times New Roman" w:hAnsi="Times New Roman" w:cs="Times New Roman"/>
          <w:sz w:val="28"/>
          <w:szCs w:val="28"/>
        </w:rPr>
        <w:t>Г</w:t>
      </w:r>
      <w:r w:rsidRPr="002E2C30">
        <w:rPr>
          <w:rFonts w:ascii="Times New Roman" w:hAnsi="Times New Roman" w:cs="Times New Roman"/>
          <w:sz w:val="28"/>
          <w:szCs w:val="28"/>
        </w:rPr>
        <w:t>лавой</w:t>
      </w:r>
      <w:r w:rsidR="00B14126" w:rsidRPr="002E2C30">
        <w:rPr>
          <w:rFonts w:ascii="Times New Roman" w:hAnsi="Times New Roman" w:cs="Times New Roman"/>
          <w:sz w:val="28"/>
          <w:szCs w:val="28"/>
        </w:rPr>
        <w:t xml:space="preserve"> </w:t>
      </w:r>
      <w:r w:rsidR="006E0105" w:rsidRPr="002E2C30">
        <w:rPr>
          <w:rFonts w:ascii="Times New Roman" w:hAnsi="Times New Roman" w:cs="Times New Roman"/>
          <w:sz w:val="28"/>
          <w:szCs w:val="28"/>
        </w:rPr>
        <w:t xml:space="preserve">муниципального образования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Pr="002E2C30">
        <w:rPr>
          <w:rFonts w:ascii="Times New Roman" w:hAnsi="Times New Roman" w:cs="Times New Roman"/>
          <w:sz w:val="28"/>
          <w:szCs w:val="28"/>
        </w:rPr>
        <w:t>.</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Указанный доклад размещается в срок до 1 </w:t>
      </w:r>
      <w:r w:rsidR="006E0105" w:rsidRPr="002E2C30">
        <w:rPr>
          <w:rFonts w:ascii="Times New Roman" w:hAnsi="Times New Roman" w:cs="Times New Roman"/>
          <w:sz w:val="28"/>
          <w:szCs w:val="28"/>
        </w:rPr>
        <w:t>марта</w:t>
      </w:r>
      <w:r w:rsidRPr="002E2C30">
        <w:rPr>
          <w:rFonts w:ascii="Times New Roman" w:hAnsi="Times New Roman" w:cs="Times New Roman"/>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5238CB" w:rsidRPr="002E2C30" w:rsidRDefault="005238CB" w:rsidP="00654938">
      <w:pPr>
        <w:ind w:firstLine="709"/>
        <w:jc w:val="both"/>
        <w:rPr>
          <w:sz w:val="28"/>
          <w:szCs w:val="28"/>
        </w:rPr>
      </w:pPr>
      <w:r w:rsidRPr="002E2C30">
        <w:rPr>
          <w:sz w:val="28"/>
          <w:szCs w:val="28"/>
        </w:rPr>
        <w:t>2.8. Предостережение о недопустимости нарушения обязательных требований и предложение</w:t>
      </w:r>
      <w:r w:rsidRPr="002E2C30">
        <w:rPr>
          <w:sz w:val="28"/>
          <w:szCs w:val="28"/>
          <w:shd w:val="clear" w:color="auto" w:fill="FFFFFF"/>
        </w:rPr>
        <w:t xml:space="preserve"> принять меры по обеспечению соблюдения обязательных требований</w:t>
      </w:r>
      <w:r w:rsidRPr="002E2C30">
        <w:rPr>
          <w:sz w:val="28"/>
          <w:szCs w:val="28"/>
        </w:rPr>
        <w:t xml:space="preserve"> объявляются контролируемому лицу в случае наличия у </w:t>
      </w:r>
      <w:r w:rsidR="006E0105" w:rsidRPr="002E2C30">
        <w:rPr>
          <w:sz w:val="28"/>
          <w:szCs w:val="28"/>
        </w:rPr>
        <w:t>А</w:t>
      </w:r>
      <w:r w:rsidRPr="002E2C30">
        <w:rPr>
          <w:sz w:val="28"/>
          <w:szCs w:val="28"/>
        </w:rPr>
        <w:t xml:space="preserve">дминистрации сведений о готовящихся нарушениях обязательных требований </w:t>
      </w:r>
      <w:r w:rsidRPr="002E2C30">
        <w:rPr>
          <w:sz w:val="28"/>
          <w:szCs w:val="28"/>
          <w:shd w:val="clear" w:color="auto" w:fill="FFFFFF"/>
        </w:rPr>
        <w:t>или признаках нарушений обязательных требований </w:t>
      </w:r>
      <w:r w:rsidRPr="002E2C30">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2E2C30">
        <w:rPr>
          <w:sz w:val="28"/>
          <w:szCs w:val="28"/>
        </w:rPr>
        <w:lastRenderedPageBreak/>
        <w:t xml:space="preserve">Предостережения объявляются (подписываются) </w:t>
      </w:r>
      <w:r w:rsidR="006E0105" w:rsidRPr="002E2C30">
        <w:rPr>
          <w:sz w:val="28"/>
          <w:szCs w:val="28"/>
        </w:rPr>
        <w:t>Г</w:t>
      </w:r>
      <w:r w:rsidRPr="002E2C30">
        <w:rPr>
          <w:sz w:val="28"/>
          <w:szCs w:val="28"/>
        </w:rPr>
        <w:t>лавой</w:t>
      </w:r>
      <w:r w:rsidR="00B14126" w:rsidRPr="002E2C30">
        <w:rPr>
          <w:sz w:val="28"/>
          <w:szCs w:val="28"/>
        </w:rPr>
        <w:t xml:space="preserve"> </w:t>
      </w:r>
      <w:r w:rsidR="006E0105" w:rsidRPr="002E2C30">
        <w:rPr>
          <w:sz w:val="28"/>
          <w:szCs w:val="28"/>
        </w:rPr>
        <w:t xml:space="preserve">муниципального образования </w:t>
      </w:r>
      <w:r w:rsidR="00954A26" w:rsidRPr="002E2C30">
        <w:rPr>
          <w:sz w:val="28"/>
          <w:szCs w:val="28"/>
        </w:rPr>
        <w:t>Пригорьевского</w:t>
      </w:r>
      <w:r w:rsidR="00CA72EB" w:rsidRPr="002E2C30">
        <w:rPr>
          <w:sz w:val="28"/>
          <w:szCs w:val="28"/>
        </w:rPr>
        <w:t xml:space="preserve"> сельского поселения Рославльского района Смоленской области</w:t>
      </w:r>
      <w:r w:rsidRPr="002E2C30">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2E2C30" w:rsidRDefault="005238CB" w:rsidP="00654938">
      <w:pPr>
        <w:ind w:firstLine="709"/>
        <w:jc w:val="both"/>
        <w:rPr>
          <w:sz w:val="28"/>
          <w:szCs w:val="28"/>
        </w:rPr>
      </w:pPr>
      <w:r w:rsidRPr="002E2C30">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E2C30">
        <w:rPr>
          <w:sz w:val="28"/>
          <w:szCs w:val="28"/>
          <w:shd w:val="clear" w:color="auto" w:fill="FFFFFF"/>
        </w:rPr>
        <w:t>приказом Министерства экономического развития Российской Федерации от 31.03.2021 № 151</w:t>
      </w:r>
      <w:r w:rsidRPr="002E2C30">
        <w:rPr>
          <w:sz w:val="28"/>
          <w:szCs w:val="28"/>
        </w:rPr>
        <w:br/>
      </w:r>
      <w:r w:rsidRPr="002E2C30">
        <w:rPr>
          <w:sz w:val="28"/>
          <w:szCs w:val="28"/>
          <w:shd w:val="clear" w:color="auto" w:fill="FFFFFF"/>
        </w:rPr>
        <w:t>«О типовых формах документов, используемых контрольным (надзорным) органом»</w:t>
      </w:r>
      <w:r w:rsidRPr="002E2C30">
        <w:rPr>
          <w:sz w:val="28"/>
          <w:szCs w:val="28"/>
        </w:rPr>
        <w:t xml:space="preserve">. </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В случае объявления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2E2C30" w:rsidRDefault="005238CB" w:rsidP="00CA72EB">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Личный прием граждан проводится </w:t>
      </w:r>
      <w:r w:rsidR="006E0105" w:rsidRPr="002E2C30">
        <w:rPr>
          <w:rFonts w:ascii="Times New Roman" w:hAnsi="Times New Roman" w:cs="Times New Roman"/>
          <w:sz w:val="28"/>
          <w:szCs w:val="28"/>
        </w:rPr>
        <w:t>Г</w:t>
      </w:r>
      <w:r w:rsidRPr="002E2C30">
        <w:rPr>
          <w:rFonts w:ascii="Times New Roman" w:hAnsi="Times New Roman" w:cs="Times New Roman"/>
          <w:sz w:val="28"/>
          <w:szCs w:val="28"/>
        </w:rPr>
        <w:t>лавой</w:t>
      </w:r>
      <w:r w:rsidR="00B14126" w:rsidRPr="002E2C30">
        <w:rPr>
          <w:rFonts w:ascii="Times New Roman" w:hAnsi="Times New Roman" w:cs="Times New Roman"/>
          <w:sz w:val="28"/>
          <w:szCs w:val="28"/>
        </w:rPr>
        <w:t xml:space="preserve"> </w:t>
      </w:r>
      <w:r w:rsidR="006E0105" w:rsidRPr="002E2C30">
        <w:rPr>
          <w:rFonts w:ascii="Times New Roman" w:hAnsi="Times New Roman" w:cs="Times New Roman"/>
          <w:sz w:val="28"/>
          <w:szCs w:val="28"/>
        </w:rPr>
        <w:t xml:space="preserve">муниципального образования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1) организация и осуществление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в области охраны и использования особо охраняемых природных территорий;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238CB" w:rsidRPr="002E2C30" w:rsidRDefault="006E0105"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w:t>
      </w:r>
      <w:r w:rsidR="005238CB" w:rsidRPr="002E2C30">
        <w:rPr>
          <w:rFonts w:ascii="Times New Roman" w:hAnsi="Times New Roman" w:cs="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2E2C30">
        <w:rPr>
          <w:rFonts w:ascii="Times New Roman" w:hAnsi="Times New Roman" w:cs="Times New Roman"/>
          <w:sz w:val="28"/>
          <w:szCs w:val="28"/>
        </w:rPr>
        <w:t>А</w:t>
      </w:r>
      <w:r w:rsidR="005238CB" w:rsidRPr="002E2C30">
        <w:rPr>
          <w:rFonts w:ascii="Times New Roman" w:hAnsi="Times New Roman" w:cs="Times New Roman"/>
          <w:sz w:val="28"/>
          <w:szCs w:val="28"/>
        </w:rPr>
        <w:t>дминистрацией в рамках контрольных мероприятий.</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3) ответ на поставленные вопросы требует дополнительного запроса сведений.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w:t>
      </w:r>
      <w:r w:rsidR="006E0105" w:rsidRPr="002E2C30">
        <w:rPr>
          <w:rFonts w:ascii="Times New Roman" w:hAnsi="Times New Roman" w:cs="Times New Roman"/>
          <w:sz w:val="28"/>
          <w:szCs w:val="28"/>
        </w:rPr>
        <w:t>вания, не может использоваться А</w:t>
      </w:r>
      <w:r w:rsidRPr="002E2C30">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5238CB" w:rsidRPr="002E2C30" w:rsidRDefault="005238CB" w:rsidP="00654938">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В случае поступления в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sidRPr="002E2C30">
        <w:rPr>
          <w:rFonts w:ascii="Times New Roman" w:hAnsi="Times New Roman" w:cs="Times New Roman"/>
          <w:sz w:val="28"/>
          <w:szCs w:val="28"/>
        </w:rPr>
        <w:t>Г</w:t>
      </w:r>
      <w:r w:rsidRPr="002E2C30">
        <w:rPr>
          <w:rFonts w:ascii="Times New Roman" w:hAnsi="Times New Roman" w:cs="Times New Roman"/>
          <w:sz w:val="28"/>
          <w:szCs w:val="28"/>
        </w:rPr>
        <w:t>лавой</w:t>
      </w:r>
      <w:r w:rsidR="00B14126" w:rsidRPr="002E2C30">
        <w:rPr>
          <w:rFonts w:ascii="Times New Roman" w:hAnsi="Times New Roman" w:cs="Times New Roman"/>
          <w:sz w:val="28"/>
          <w:szCs w:val="28"/>
        </w:rPr>
        <w:t xml:space="preserve"> </w:t>
      </w:r>
      <w:r w:rsidR="00CA72EB" w:rsidRPr="002E2C30">
        <w:rPr>
          <w:rFonts w:ascii="Times New Roman" w:hAnsi="Times New Roman" w:cs="Times New Roman"/>
          <w:sz w:val="28"/>
          <w:szCs w:val="28"/>
        </w:rPr>
        <w:t xml:space="preserve">муниципального образования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или должностным лицом, уполномоченным осуществлять контроль.</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2E2C30" w:rsidRDefault="005238CB" w:rsidP="00654938">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54240" w:rsidRPr="002E2C30" w:rsidRDefault="00454240" w:rsidP="00454240">
      <w:pPr>
        <w:jc w:val="both"/>
        <w:rPr>
          <w:rFonts w:eastAsia="Calibri"/>
          <w:sz w:val="28"/>
          <w:szCs w:val="28"/>
          <w:lang w:eastAsia="en-US"/>
        </w:rPr>
      </w:pPr>
      <w:r w:rsidRPr="002E2C30">
        <w:rPr>
          <w:sz w:val="28"/>
          <w:szCs w:val="28"/>
        </w:rPr>
        <w:t xml:space="preserve">         2.12. </w:t>
      </w:r>
      <w:r w:rsidRPr="002E2C30">
        <w:rPr>
          <w:rFonts w:eastAsia="Calibr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454240" w:rsidRPr="002E2C30" w:rsidRDefault="00454240" w:rsidP="00454240">
      <w:pPr>
        <w:autoSpaceDE w:val="0"/>
        <w:autoSpaceDN w:val="0"/>
        <w:adjustRightInd w:val="0"/>
        <w:ind w:firstLine="708"/>
        <w:jc w:val="both"/>
        <w:rPr>
          <w:rFonts w:eastAsia="Calibri"/>
          <w:sz w:val="28"/>
          <w:szCs w:val="28"/>
          <w:lang w:eastAsia="en-US"/>
        </w:rPr>
      </w:pPr>
      <w:r w:rsidRPr="002E2C30">
        <w:rPr>
          <w:rFonts w:eastAsia="Calibri"/>
          <w:sz w:val="28"/>
          <w:szCs w:val="28"/>
          <w:lang w:eastAsia="en-US"/>
        </w:rPr>
        <w:lastRenderedPageBreak/>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54240" w:rsidRPr="002E2C30" w:rsidRDefault="00454240" w:rsidP="00454240">
      <w:pPr>
        <w:autoSpaceDE w:val="0"/>
        <w:autoSpaceDN w:val="0"/>
        <w:adjustRightInd w:val="0"/>
        <w:ind w:firstLine="708"/>
        <w:jc w:val="both"/>
        <w:rPr>
          <w:rFonts w:eastAsia="Calibri"/>
          <w:sz w:val="28"/>
          <w:szCs w:val="28"/>
          <w:lang w:eastAsia="en-US"/>
        </w:rPr>
      </w:pPr>
      <w:r w:rsidRPr="002E2C30">
        <w:rPr>
          <w:rFonts w:eastAsia="Calibr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54240" w:rsidRPr="002E2C30" w:rsidRDefault="00454240" w:rsidP="00454240">
      <w:pPr>
        <w:autoSpaceDE w:val="0"/>
        <w:autoSpaceDN w:val="0"/>
        <w:adjustRightInd w:val="0"/>
        <w:ind w:firstLine="540"/>
        <w:jc w:val="both"/>
        <w:rPr>
          <w:rFonts w:eastAsia="Calibri"/>
          <w:sz w:val="28"/>
          <w:szCs w:val="28"/>
          <w:lang w:eastAsia="en-US"/>
        </w:rPr>
      </w:pPr>
      <w:r w:rsidRPr="002E2C30">
        <w:rPr>
          <w:rFonts w:eastAsia="Calibri"/>
          <w:sz w:val="28"/>
          <w:szCs w:val="28"/>
          <w:lang w:eastAsia="en-US"/>
        </w:rPr>
        <w:t>1) от контролируемого лица поступило уведомление об отзыве заявления о проведении профилактического визита;</w:t>
      </w:r>
    </w:p>
    <w:p w:rsidR="00454240" w:rsidRPr="002E2C30" w:rsidRDefault="00454240" w:rsidP="00454240">
      <w:pPr>
        <w:autoSpaceDE w:val="0"/>
        <w:autoSpaceDN w:val="0"/>
        <w:adjustRightInd w:val="0"/>
        <w:ind w:firstLine="540"/>
        <w:jc w:val="both"/>
        <w:rPr>
          <w:rFonts w:eastAsia="Calibri"/>
          <w:sz w:val="28"/>
          <w:szCs w:val="28"/>
          <w:lang w:eastAsia="en-US"/>
        </w:rPr>
      </w:pPr>
      <w:r w:rsidRPr="002E2C30">
        <w:rPr>
          <w:rFonts w:eastAsia="Calibr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454240" w:rsidRPr="002E2C30" w:rsidRDefault="00454240" w:rsidP="00454240">
      <w:pPr>
        <w:autoSpaceDE w:val="0"/>
        <w:autoSpaceDN w:val="0"/>
        <w:adjustRightInd w:val="0"/>
        <w:ind w:firstLine="539"/>
        <w:contextualSpacing/>
        <w:jc w:val="both"/>
        <w:rPr>
          <w:rFonts w:eastAsia="Calibri"/>
          <w:sz w:val="28"/>
          <w:szCs w:val="28"/>
          <w:lang w:eastAsia="en-US"/>
        </w:rPr>
      </w:pPr>
      <w:r w:rsidRPr="002E2C30">
        <w:rPr>
          <w:rFonts w:eastAsia="Calibr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4240" w:rsidRPr="002E2C30" w:rsidRDefault="00454240" w:rsidP="00454240">
      <w:pPr>
        <w:autoSpaceDE w:val="0"/>
        <w:autoSpaceDN w:val="0"/>
        <w:adjustRightInd w:val="0"/>
        <w:spacing w:before="280"/>
        <w:ind w:firstLine="539"/>
        <w:contextualSpacing/>
        <w:jc w:val="both"/>
        <w:rPr>
          <w:rFonts w:eastAsia="Calibri"/>
          <w:sz w:val="28"/>
          <w:szCs w:val="28"/>
          <w:lang w:eastAsia="en-US"/>
        </w:rPr>
      </w:pPr>
      <w:r w:rsidRPr="002E2C30">
        <w:rPr>
          <w:rFonts w:eastAsia="Calibr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238CB" w:rsidRPr="002E2C30" w:rsidRDefault="00454240" w:rsidP="00454240">
      <w:pPr>
        <w:pStyle w:val="ConsPlusNormal"/>
        <w:ind w:firstLine="709"/>
        <w:jc w:val="both"/>
        <w:rPr>
          <w:rFonts w:ascii="Times New Roman" w:hAnsi="Times New Roman" w:cs="Times New Roman"/>
          <w:sz w:val="28"/>
          <w:szCs w:val="28"/>
        </w:rPr>
      </w:pPr>
      <w:r w:rsidRPr="002E2C30">
        <w:rPr>
          <w:rFonts w:ascii="Times New Roman" w:eastAsia="Calibri" w:hAnsi="Times New Roman" w:cs="Times New Roman"/>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2E2C30">
        <w:rPr>
          <w:rFonts w:eastAsia="Calibri"/>
          <w:sz w:val="28"/>
          <w:szCs w:val="28"/>
          <w:lang w:eastAsia="en-US"/>
        </w:rPr>
        <w:t>.</w:t>
      </w:r>
    </w:p>
    <w:p w:rsidR="005238CB" w:rsidRPr="002E2C30" w:rsidRDefault="005238CB" w:rsidP="006E0105">
      <w:pPr>
        <w:pStyle w:val="ConsPlusNormal"/>
        <w:ind w:firstLine="0"/>
        <w:jc w:val="center"/>
        <w:rPr>
          <w:rFonts w:ascii="Times New Roman" w:hAnsi="Times New Roman" w:cs="Times New Roman"/>
          <w:b/>
          <w:bCs/>
          <w:sz w:val="28"/>
          <w:szCs w:val="28"/>
        </w:rPr>
      </w:pPr>
      <w:r w:rsidRPr="002E2C30">
        <w:rPr>
          <w:rFonts w:ascii="Times New Roman" w:hAnsi="Times New Roman" w:cs="Times New Roman"/>
          <w:b/>
          <w:bCs/>
          <w:sz w:val="28"/>
          <w:szCs w:val="28"/>
        </w:rPr>
        <w:t>3. Осуществление контрольных мероприятий и контрольных действий</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3.1. При осуществлении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в области охраны и использования особо охраняемых природных территорий</w:t>
      </w:r>
      <w:r w:rsidR="005D6063" w:rsidRPr="002E2C30">
        <w:rPr>
          <w:rFonts w:ascii="Times New Roman" w:hAnsi="Times New Roman" w:cs="Times New Roman"/>
          <w:sz w:val="28"/>
          <w:szCs w:val="28"/>
        </w:rPr>
        <w:t xml:space="preserve">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2E2C30" w:rsidRDefault="005238CB" w:rsidP="006E0105">
      <w:pPr>
        <w:ind w:firstLine="709"/>
        <w:jc w:val="both"/>
        <w:rPr>
          <w:sz w:val="28"/>
          <w:szCs w:val="28"/>
        </w:rPr>
      </w:pPr>
      <w:r w:rsidRPr="002E2C30">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2E2C3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E2C30">
        <w:rPr>
          <w:sz w:val="28"/>
          <w:szCs w:val="28"/>
        </w:rPr>
        <w:t>);</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без взаимодействия с контролируемыми лицами.</w:t>
      </w:r>
    </w:p>
    <w:p w:rsidR="005238CB" w:rsidRPr="002E2C30" w:rsidRDefault="005238CB" w:rsidP="006E0105">
      <w:pPr>
        <w:ind w:firstLine="709"/>
        <w:jc w:val="both"/>
        <w:rPr>
          <w:sz w:val="28"/>
          <w:szCs w:val="28"/>
        </w:rPr>
      </w:pPr>
      <w:r w:rsidRPr="002E2C30">
        <w:rPr>
          <w:sz w:val="28"/>
          <w:szCs w:val="28"/>
        </w:rPr>
        <w:t>3.3. Контрольные мероприятия, указанные в подпунктах 1 – 4 пункта 3.1настоящего Положения, проводятся в форме внеплановых мероприятий.</w:t>
      </w:r>
    </w:p>
    <w:p w:rsidR="005238CB" w:rsidRPr="002E2C30" w:rsidRDefault="005238CB" w:rsidP="006E0105">
      <w:pPr>
        <w:ind w:firstLine="709"/>
        <w:jc w:val="both"/>
        <w:rPr>
          <w:sz w:val="28"/>
          <w:szCs w:val="28"/>
        </w:rPr>
      </w:pPr>
      <w:r w:rsidRPr="002E2C30">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1) наличие у </w:t>
      </w:r>
      <w:r w:rsidR="006E0105"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2E2C30" w:rsidRDefault="001B5653" w:rsidP="006E0105">
      <w:pPr>
        <w:pStyle w:val="ConsPlusNormal"/>
        <w:ind w:firstLine="708"/>
        <w:jc w:val="both"/>
        <w:rPr>
          <w:rFonts w:ascii="Times New Roman" w:hAnsi="Times New Roman" w:cs="Times New Roman"/>
        </w:rPr>
      </w:pPr>
      <w:r w:rsidRPr="002E2C30">
        <w:rPr>
          <w:rFonts w:ascii="Times New Roman" w:hAnsi="Times New Roman" w:cs="Times New Roman"/>
          <w:sz w:val="28"/>
          <w:szCs w:val="28"/>
        </w:rPr>
        <w:t>2</w:t>
      </w:r>
      <w:r w:rsidR="005238CB" w:rsidRPr="002E2C30">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2E2C30" w:rsidRDefault="001B5653"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w:t>
      </w:r>
      <w:r w:rsidR="005238CB" w:rsidRPr="002E2C30">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2E2C30" w:rsidRDefault="001B5653"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4</w:t>
      </w:r>
      <w:r w:rsidR="005238CB" w:rsidRPr="002E2C30">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2E2C30" w:rsidRDefault="001B5653"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lastRenderedPageBreak/>
        <w:t>3.5</w:t>
      </w:r>
      <w:r w:rsidR="005238CB" w:rsidRPr="002E2C30">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2503B" w:rsidRPr="002E2C30">
        <w:rPr>
          <w:rFonts w:ascii="Times New Roman" w:hAnsi="Times New Roman" w:cs="Times New Roman"/>
          <w:sz w:val="28"/>
          <w:szCs w:val="28"/>
        </w:rPr>
        <w:t>А</w:t>
      </w:r>
      <w:r w:rsidR="005238CB" w:rsidRPr="002E2C30">
        <w:rPr>
          <w:rFonts w:ascii="Times New Roman" w:hAnsi="Times New Roman" w:cs="Times New Roman"/>
          <w:sz w:val="28"/>
          <w:szCs w:val="28"/>
        </w:rPr>
        <w:t>дминистрации</w:t>
      </w:r>
      <w:r w:rsidR="00B14126" w:rsidRPr="002E2C30">
        <w:rPr>
          <w:rFonts w:ascii="Times New Roman" w:hAnsi="Times New Roman" w:cs="Times New Roman"/>
          <w:sz w:val="28"/>
          <w:szCs w:val="28"/>
        </w:rPr>
        <w:t xml:space="preserve">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5D6063" w:rsidRPr="002E2C30">
        <w:rPr>
          <w:rFonts w:ascii="Times New Roman" w:hAnsi="Times New Roman" w:cs="Times New Roman"/>
          <w:sz w:val="28"/>
          <w:szCs w:val="28"/>
        </w:rPr>
        <w:t xml:space="preserve"> </w:t>
      </w:r>
      <w:r w:rsidR="005238CB" w:rsidRPr="002E2C30">
        <w:rPr>
          <w:rFonts w:ascii="Times New Roman" w:hAnsi="Times New Roman" w:cs="Times New Roman"/>
          <w:sz w:val="28"/>
          <w:szCs w:val="28"/>
        </w:rPr>
        <w:t>о проведении контрольного мероприятия.</w:t>
      </w:r>
    </w:p>
    <w:p w:rsidR="005238CB" w:rsidRPr="002E2C30" w:rsidRDefault="001B5653" w:rsidP="00CA72EB">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3.6</w:t>
      </w:r>
      <w:r w:rsidR="005238CB" w:rsidRPr="002E2C30">
        <w:rPr>
          <w:rFonts w:ascii="Times New Roman" w:hAnsi="Times New Roman" w:cs="Times New Roman"/>
          <w:sz w:val="28"/>
          <w:szCs w:val="28"/>
        </w:rPr>
        <w:t xml:space="preserve">. В случае принятия распоряжения </w:t>
      </w:r>
      <w:r w:rsidR="0062503B" w:rsidRPr="002E2C30">
        <w:rPr>
          <w:rFonts w:ascii="Times New Roman" w:hAnsi="Times New Roman" w:cs="Times New Roman"/>
          <w:sz w:val="28"/>
          <w:szCs w:val="28"/>
        </w:rPr>
        <w:t>А</w:t>
      </w:r>
      <w:r w:rsidR="005238CB" w:rsidRPr="002E2C30">
        <w:rPr>
          <w:rFonts w:ascii="Times New Roman" w:hAnsi="Times New Roman" w:cs="Times New Roman"/>
          <w:sz w:val="28"/>
          <w:szCs w:val="28"/>
        </w:rPr>
        <w:t>дминистрации</w:t>
      </w:r>
      <w:r w:rsidR="00B14126" w:rsidRPr="002E2C30">
        <w:rPr>
          <w:rFonts w:ascii="Times New Roman" w:hAnsi="Times New Roman" w:cs="Times New Roman"/>
          <w:sz w:val="28"/>
          <w:szCs w:val="28"/>
        </w:rPr>
        <w:t xml:space="preserve">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5D6063" w:rsidRPr="002E2C30">
        <w:rPr>
          <w:rFonts w:ascii="Times New Roman" w:hAnsi="Times New Roman" w:cs="Times New Roman"/>
          <w:sz w:val="28"/>
          <w:szCs w:val="28"/>
        </w:rPr>
        <w:t xml:space="preserve"> </w:t>
      </w:r>
      <w:r w:rsidR="005238CB" w:rsidRPr="002E2C30">
        <w:rPr>
          <w:rFonts w:ascii="Times New Roman" w:hAnsi="Times New Roman" w:cs="Times New Roman"/>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D6063" w:rsidRPr="002E2C30">
        <w:rPr>
          <w:rFonts w:ascii="Times New Roman" w:hAnsi="Times New Roman" w:cs="Times New Roman"/>
          <w:sz w:val="28"/>
          <w:szCs w:val="28"/>
        </w:rPr>
        <w:t xml:space="preserve"> </w:t>
      </w:r>
      <w:r w:rsidR="005238CB" w:rsidRPr="002E2C30">
        <w:rPr>
          <w:rFonts w:ascii="Times New Roman" w:hAnsi="Times New Roman" w:cs="Times New Roman"/>
          <w:sz w:val="28"/>
          <w:szCs w:val="28"/>
        </w:rPr>
        <w:t>в области охраны и использования особо охраняемых природных территорий, о проведении контрольного мероприятия.</w:t>
      </w:r>
    </w:p>
    <w:p w:rsidR="005238CB" w:rsidRPr="002E2C30" w:rsidRDefault="001B5653" w:rsidP="006E0105">
      <w:pPr>
        <w:pStyle w:val="ConsPlusNormal"/>
        <w:ind w:firstLine="709"/>
        <w:jc w:val="both"/>
        <w:rPr>
          <w:rFonts w:ascii="Times New Roman" w:hAnsi="Times New Roman" w:cs="Times New Roman"/>
          <w:i/>
          <w:iCs/>
          <w:sz w:val="24"/>
          <w:szCs w:val="24"/>
        </w:rPr>
      </w:pPr>
      <w:r w:rsidRPr="002E2C30">
        <w:rPr>
          <w:rFonts w:ascii="Times New Roman" w:hAnsi="Times New Roman" w:cs="Times New Roman"/>
          <w:sz w:val="28"/>
          <w:szCs w:val="28"/>
        </w:rPr>
        <w:t>3.7</w:t>
      </w:r>
      <w:r w:rsidR="005238CB" w:rsidRPr="002E2C30">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sidRPr="002E2C30">
        <w:rPr>
          <w:rFonts w:ascii="Times New Roman" w:hAnsi="Times New Roman" w:cs="Times New Roman"/>
          <w:sz w:val="28"/>
          <w:szCs w:val="28"/>
        </w:rPr>
        <w:t>контроль, на основании задания Г</w:t>
      </w:r>
      <w:r w:rsidR="005238CB" w:rsidRPr="002E2C30">
        <w:rPr>
          <w:rFonts w:ascii="Times New Roman" w:hAnsi="Times New Roman" w:cs="Times New Roman"/>
          <w:sz w:val="28"/>
          <w:szCs w:val="28"/>
        </w:rPr>
        <w:t>лавы</w:t>
      </w:r>
      <w:r w:rsidR="00B14126" w:rsidRPr="002E2C30">
        <w:rPr>
          <w:rFonts w:ascii="Times New Roman" w:hAnsi="Times New Roman" w:cs="Times New Roman"/>
          <w:sz w:val="28"/>
          <w:szCs w:val="28"/>
        </w:rPr>
        <w:t xml:space="preserve"> </w:t>
      </w:r>
      <w:r w:rsidR="00CA72EB" w:rsidRPr="002E2C30">
        <w:rPr>
          <w:rFonts w:ascii="Times New Roman" w:hAnsi="Times New Roman" w:cs="Times New Roman"/>
          <w:sz w:val="28"/>
          <w:szCs w:val="28"/>
        </w:rPr>
        <w:t xml:space="preserve">муниципального образования </w:t>
      </w:r>
      <w:r w:rsidR="00954A26" w:rsidRPr="002E2C30">
        <w:rPr>
          <w:rFonts w:ascii="Times New Roman" w:hAnsi="Times New Roman" w:cs="Times New Roman"/>
          <w:sz w:val="28"/>
          <w:szCs w:val="28"/>
        </w:rPr>
        <w:t>Пригорьевского</w:t>
      </w:r>
      <w:r w:rsidR="00CA72EB" w:rsidRPr="002E2C30">
        <w:rPr>
          <w:rFonts w:ascii="Times New Roman" w:hAnsi="Times New Roman" w:cs="Times New Roman"/>
          <w:sz w:val="28"/>
          <w:szCs w:val="28"/>
        </w:rPr>
        <w:t xml:space="preserve"> сельского поселения Рославльского района Смоленской области</w:t>
      </w:r>
      <w:r w:rsidR="0062503B" w:rsidRPr="002E2C30">
        <w:rPr>
          <w:rFonts w:ascii="Times New Roman" w:hAnsi="Times New Roman" w:cs="Times New Roman"/>
          <w:sz w:val="28"/>
          <w:szCs w:val="28"/>
        </w:rPr>
        <w:t>,</w:t>
      </w:r>
      <w:r w:rsidR="005D6063" w:rsidRPr="002E2C30">
        <w:rPr>
          <w:rFonts w:ascii="Times New Roman" w:hAnsi="Times New Roman" w:cs="Times New Roman"/>
          <w:sz w:val="28"/>
          <w:szCs w:val="28"/>
        </w:rPr>
        <w:t xml:space="preserve"> </w:t>
      </w:r>
      <w:r w:rsidR="005238CB" w:rsidRPr="002E2C30">
        <w:rPr>
          <w:rFonts w:ascii="Times New Roman" w:hAnsi="Times New Roman" w:cs="Times New Roman"/>
          <w:sz w:val="28"/>
          <w:szCs w:val="28"/>
          <w:shd w:val="clear" w:color="auto" w:fill="FFFFFF"/>
        </w:rPr>
        <w:t xml:space="preserve">задания, содержащегося в планах работы </w:t>
      </w:r>
      <w:r w:rsidR="0062503B" w:rsidRPr="002E2C30">
        <w:rPr>
          <w:rFonts w:ascii="Times New Roman" w:hAnsi="Times New Roman" w:cs="Times New Roman"/>
          <w:sz w:val="28"/>
          <w:szCs w:val="28"/>
          <w:shd w:val="clear" w:color="auto" w:fill="FFFFFF"/>
        </w:rPr>
        <w:t>А</w:t>
      </w:r>
      <w:r w:rsidR="005238CB" w:rsidRPr="002E2C30">
        <w:rPr>
          <w:rFonts w:ascii="Times New Roman" w:hAnsi="Times New Roman" w:cs="Times New Roman"/>
          <w:sz w:val="28"/>
          <w:szCs w:val="28"/>
          <w:shd w:val="clear" w:color="auto" w:fill="FFFFFF"/>
        </w:rPr>
        <w:t>дминистрации, в том числе в случаях, установленных</w:t>
      </w:r>
      <w:r w:rsidR="005238CB" w:rsidRPr="002E2C30">
        <w:rPr>
          <w:rFonts w:ascii="Times New Roman" w:hAnsi="Times New Roman" w:cs="Times New Roman"/>
          <w:sz w:val="28"/>
          <w:szCs w:val="28"/>
        </w:rPr>
        <w:t xml:space="preserve"> Федеральным </w:t>
      </w:r>
      <w:hyperlink r:id="rId10" w:history="1">
        <w:r w:rsidR="005238CB" w:rsidRPr="002E2C30">
          <w:rPr>
            <w:rStyle w:val="a5"/>
            <w:rFonts w:ascii="Times New Roman" w:hAnsi="Times New Roman" w:cs="Times New Roman"/>
            <w:color w:val="auto"/>
            <w:sz w:val="28"/>
            <w:szCs w:val="28"/>
            <w:u w:val="none"/>
          </w:rPr>
          <w:t>законом</w:t>
        </w:r>
      </w:hyperlink>
      <w:r w:rsidR="005238CB" w:rsidRPr="002E2C3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238CB" w:rsidRPr="002E2C30" w:rsidRDefault="001B5653"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3.8</w:t>
      </w:r>
      <w:r w:rsidR="005238CB" w:rsidRPr="002E2C30">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2E2C30">
          <w:rPr>
            <w:rStyle w:val="a5"/>
            <w:rFonts w:ascii="Times New Roman" w:hAnsi="Times New Roman" w:cs="Times New Roman"/>
            <w:color w:val="auto"/>
            <w:sz w:val="28"/>
            <w:szCs w:val="28"/>
            <w:u w:val="none"/>
          </w:rPr>
          <w:t>законом</w:t>
        </w:r>
      </w:hyperlink>
      <w:r w:rsidR="005238CB" w:rsidRPr="002E2C3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238CB" w:rsidRPr="002E2C30" w:rsidRDefault="001B5653" w:rsidP="006E0105">
      <w:pPr>
        <w:ind w:firstLine="709"/>
        <w:jc w:val="both"/>
        <w:rPr>
          <w:sz w:val="28"/>
          <w:szCs w:val="28"/>
        </w:rPr>
      </w:pPr>
      <w:r w:rsidRPr="002E2C30">
        <w:rPr>
          <w:sz w:val="28"/>
          <w:szCs w:val="28"/>
        </w:rPr>
        <w:t>3.9</w:t>
      </w:r>
      <w:r w:rsidR="005238CB" w:rsidRPr="002E2C30">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2E2C30">
        <w:rPr>
          <w:sz w:val="28"/>
          <w:szCs w:val="28"/>
          <w:shd w:val="clear" w:color="auto" w:fill="FFFFFF"/>
        </w:rPr>
        <w:t>распоряжением Правительства Российской Федерации от 19.04.2016 № 724-р перечнем</w:t>
      </w:r>
      <w:r w:rsidR="005238CB" w:rsidRPr="002E2C30">
        <w:rPr>
          <w:sz w:val="28"/>
          <w:szCs w:val="28"/>
        </w:rPr>
        <w:br/>
      </w:r>
      <w:r w:rsidR="005238CB" w:rsidRPr="002E2C3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D6063" w:rsidRPr="002E2C30">
        <w:rPr>
          <w:sz w:val="28"/>
          <w:szCs w:val="28"/>
          <w:shd w:val="clear" w:color="auto" w:fill="FFFFFF"/>
        </w:rPr>
        <w:t xml:space="preserve"> </w:t>
      </w:r>
      <w:hyperlink r:id="rId12" w:history="1">
        <w:r w:rsidR="005238CB" w:rsidRPr="002E2C30">
          <w:rPr>
            <w:rStyle w:val="a5"/>
            <w:color w:val="auto"/>
            <w:sz w:val="28"/>
            <w:szCs w:val="28"/>
            <w:u w:val="none"/>
          </w:rPr>
          <w:t>Правилами</w:t>
        </w:r>
      </w:hyperlink>
      <w:r w:rsidR="005238CB" w:rsidRPr="002E2C30">
        <w:rPr>
          <w:sz w:val="28"/>
          <w:szCs w:val="28"/>
        </w:rPr>
        <w:t xml:space="preserve"> </w:t>
      </w:r>
      <w:r w:rsidR="005238CB" w:rsidRPr="002E2C30">
        <w:rPr>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w:t>
      </w:r>
      <w:r w:rsidR="001B5653" w:rsidRPr="002E2C30">
        <w:rPr>
          <w:rFonts w:ascii="Times New Roman" w:hAnsi="Times New Roman" w:cs="Times New Roman"/>
          <w:sz w:val="28"/>
          <w:szCs w:val="28"/>
        </w:rPr>
        <w:t>0</w:t>
      </w:r>
      <w:r w:rsidRPr="002E2C30">
        <w:rPr>
          <w:rFonts w:ascii="Times New Roman" w:hAnsi="Times New Roman" w:cs="Times New Roman"/>
          <w:sz w:val="28"/>
          <w:szCs w:val="28"/>
        </w:rPr>
        <w:t xml:space="preserve">. </w:t>
      </w:r>
      <w:r w:rsidRPr="002E2C30">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sidRPr="002E2C30">
        <w:rPr>
          <w:rFonts w:ascii="Times New Roman" w:hAnsi="Times New Roman" w:cs="Times New Roman"/>
          <w:sz w:val="28"/>
          <w:szCs w:val="28"/>
          <w:shd w:val="clear" w:color="auto" w:fill="FFFFFF"/>
        </w:rPr>
        <w:t>и лицами, вправе представить в А</w:t>
      </w:r>
      <w:r w:rsidRPr="002E2C30">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sidRPr="002E2C30">
        <w:rPr>
          <w:rFonts w:ascii="Times New Roman" w:hAnsi="Times New Roman" w:cs="Times New Roman"/>
          <w:sz w:val="28"/>
          <w:szCs w:val="28"/>
          <w:shd w:val="clear" w:color="auto" w:fill="FFFFFF"/>
        </w:rPr>
        <w:t>А</w:t>
      </w:r>
      <w:r w:rsidRPr="002E2C30">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sidRPr="002E2C30">
        <w:rPr>
          <w:rFonts w:ascii="Times New Roman" w:hAnsi="Times New Roman" w:cs="Times New Roman"/>
          <w:sz w:val="28"/>
          <w:szCs w:val="28"/>
          <w:shd w:val="clear" w:color="auto" w:fill="FFFFFF"/>
        </w:rPr>
        <w:t>А</w:t>
      </w:r>
      <w:r w:rsidRPr="002E2C30">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5238CB" w:rsidRPr="002E2C30" w:rsidRDefault="005238CB" w:rsidP="006E0105">
      <w:pPr>
        <w:ind w:firstLine="709"/>
        <w:jc w:val="both"/>
        <w:rPr>
          <w:sz w:val="28"/>
          <w:szCs w:val="28"/>
          <w:shd w:val="clear" w:color="auto" w:fill="FFFFFF"/>
        </w:rPr>
      </w:pPr>
      <w:r w:rsidRPr="002E2C30">
        <w:rPr>
          <w:sz w:val="28"/>
          <w:szCs w:val="28"/>
        </w:rPr>
        <w:t xml:space="preserve">1) </w:t>
      </w:r>
      <w:r w:rsidRPr="002E2C30">
        <w:rPr>
          <w:sz w:val="28"/>
          <w:szCs w:val="28"/>
          <w:shd w:val="clear" w:color="auto" w:fill="FFFFFF"/>
        </w:rPr>
        <w:t xml:space="preserve">отсутствие контролируемого лица либо его представителя не препятствует оценке </w:t>
      </w:r>
      <w:r w:rsidRPr="002E2C30">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2E2C30">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2E2C30" w:rsidRDefault="005238CB" w:rsidP="006E0105">
      <w:pPr>
        <w:ind w:firstLine="709"/>
        <w:jc w:val="both"/>
        <w:rPr>
          <w:sz w:val="28"/>
          <w:szCs w:val="28"/>
        </w:rPr>
      </w:pPr>
      <w:r w:rsidRPr="002E2C30">
        <w:rPr>
          <w:sz w:val="28"/>
          <w:szCs w:val="28"/>
          <w:shd w:val="clear" w:color="auto" w:fill="FFFFFF"/>
        </w:rPr>
        <w:t xml:space="preserve">2) отсутствие признаков </w:t>
      </w:r>
      <w:r w:rsidRPr="002E2C30">
        <w:rPr>
          <w:sz w:val="28"/>
          <w:szCs w:val="28"/>
        </w:rPr>
        <w:t>явной непосредственной угрозы причинения или фактического причинения вреда (ущерба) охраняемым законом ценностям;</w:t>
      </w:r>
    </w:p>
    <w:p w:rsidR="005238CB" w:rsidRPr="002E2C30" w:rsidRDefault="005238CB" w:rsidP="006E0105">
      <w:pPr>
        <w:ind w:firstLine="709"/>
        <w:jc w:val="both"/>
        <w:rPr>
          <w:sz w:val="28"/>
          <w:szCs w:val="28"/>
        </w:rPr>
      </w:pPr>
      <w:r w:rsidRPr="002E2C30">
        <w:rPr>
          <w:sz w:val="28"/>
          <w:szCs w:val="28"/>
        </w:rPr>
        <w:t>3) имеются уважительные причины для отсутствия контролируемого лица (болезнь</w:t>
      </w:r>
      <w:r w:rsidRPr="002E2C30">
        <w:rPr>
          <w:sz w:val="28"/>
          <w:szCs w:val="28"/>
          <w:shd w:val="clear" w:color="auto" w:fill="FFFFFF"/>
        </w:rPr>
        <w:t xml:space="preserve"> контролируемого лица</w:t>
      </w:r>
      <w:r w:rsidRPr="002E2C30">
        <w:rPr>
          <w:sz w:val="28"/>
          <w:szCs w:val="28"/>
        </w:rPr>
        <w:t>, его командировка и т.п.) при проведении</w:t>
      </w:r>
      <w:r w:rsidRPr="002E2C30">
        <w:rPr>
          <w:sz w:val="28"/>
          <w:szCs w:val="28"/>
          <w:shd w:val="clear" w:color="auto" w:fill="FFFFFF"/>
        </w:rPr>
        <w:t xml:space="preserve"> контрольного мероприятия</w:t>
      </w:r>
      <w:r w:rsidRPr="002E2C30">
        <w:rPr>
          <w:sz w:val="28"/>
          <w:szCs w:val="28"/>
        </w:rPr>
        <w:t>.</w:t>
      </w:r>
    </w:p>
    <w:p w:rsidR="005238CB" w:rsidRPr="002E2C30" w:rsidRDefault="001B5653" w:rsidP="006E0105">
      <w:pPr>
        <w:pStyle w:val="s1"/>
        <w:ind w:firstLine="709"/>
        <w:rPr>
          <w:rFonts w:ascii="Times New Roman" w:hAnsi="Times New Roman" w:cs="Times New Roman"/>
          <w:sz w:val="28"/>
          <w:szCs w:val="28"/>
        </w:rPr>
      </w:pPr>
      <w:r w:rsidRPr="002E2C30">
        <w:rPr>
          <w:rFonts w:ascii="Times New Roman" w:hAnsi="Times New Roman" w:cs="Times New Roman"/>
          <w:sz w:val="28"/>
          <w:szCs w:val="28"/>
        </w:rPr>
        <w:t>3.11</w:t>
      </w:r>
      <w:r w:rsidR="005238CB" w:rsidRPr="002E2C30">
        <w:rPr>
          <w:rFonts w:ascii="Times New Roman" w:hAnsi="Times New Roman" w:cs="Times New Roman"/>
          <w:sz w:val="28"/>
          <w:szCs w:val="28"/>
        </w:rPr>
        <w:t xml:space="preserve">. Срок проведения выездной проверки не может превышать 10 рабочих дней. </w:t>
      </w:r>
    </w:p>
    <w:p w:rsidR="005238CB" w:rsidRPr="002E2C30" w:rsidRDefault="005238CB" w:rsidP="006E0105">
      <w:pPr>
        <w:pStyle w:val="s1"/>
        <w:ind w:firstLine="709"/>
        <w:rPr>
          <w:rFonts w:ascii="Times New Roman" w:hAnsi="Times New Roman" w:cs="Times New Roman"/>
          <w:sz w:val="28"/>
          <w:szCs w:val="28"/>
        </w:rPr>
      </w:pPr>
      <w:r w:rsidRPr="002E2C3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2E2C30" w:rsidRDefault="005238CB" w:rsidP="006E0105">
      <w:pPr>
        <w:pStyle w:val="s1"/>
        <w:ind w:firstLine="709"/>
        <w:rPr>
          <w:rFonts w:ascii="Times New Roman" w:hAnsi="Times New Roman" w:cs="Times New Roman"/>
          <w:sz w:val="28"/>
          <w:szCs w:val="28"/>
        </w:rPr>
      </w:pPr>
      <w:r w:rsidRPr="002E2C30">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2E2C30" w:rsidRDefault="001B5653"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3.12</w:t>
      </w:r>
      <w:r w:rsidR="005238CB" w:rsidRPr="002E2C30">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w:t>
      </w:r>
      <w:r w:rsidR="005238CB" w:rsidRPr="002E2C30">
        <w:rPr>
          <w:rFonts w:ascii="Times New Roman" w:hAnsi="Times New Roman" w:cs="Times New Roman"/>
          <w:sz w:val="28"/>
          <w:szCs w:val="28"/>
        </w:rPr>
        <w:lastRenderedPageBreak/>
        <w:t>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2E2C30" w:rsidRDefault="001B5653"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3.13</w:t>
      </w:r>
      <w:r w:rsidR="005238CB" w:rsidRPr="002E2C30">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sidRPr="002E2C30">
        <w:rPr>
          <w:rFonts w:ascii="Times New Roman" w:hAnsi="Times New Roman" w:cs="Times New Roman"/>
          <w:sz w:val="28"/>
          <w:szCs w:val="28"/>
        </w:rPr>
        <w:t>А</w:t>
      </w:r>
      <w:r w:rsidR="005238CB" w:rsidRPr="002E2C30">
        <w:rPr>
          <w:rFonts w:ascii="Times New Roman" w:hAnsi="Times New Roman" w:cs="Times New Roman"/>
          <w:sz w:val="28"/>
          <w:szCs w:val="28"/>
        </w:rPr>
        <w:t xml:space="preserve">дминистрацией мер, предусмотренных </w:t>
      </w:r>
      <w:hyperlink r:id="rId13" w:history="1">
        <w:r w:rsidR="005238CB" w:rsidRPr="002E2C30">
          <w:rPr>
            <w:rStyle w:val="a5"/>
            <w:rFonts w:ascii="Times New Roman" w:hAnsi="Times New Roman" w:cs="Times New Roman"/>
            <w:color w:val="auto"/>
            <w:sz w:val="28"/>
            <w:szCs w:val="28"/>
            <w:u w:val="none"/>
          </w:rPr>
          <w:t>частью 2 статьи 90</w:t>
        </w:r>
      </w:hyperlink>
      <w:r w:rsidR="005238CB" w:rsidRPr="002E2C3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2E2C30" w:rsidRDefault="001B5653"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3.14</w:t>
      </w:r>
      <w:r w:rsidR="005238CB" w:rsidRPr="002E2C30">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2E2C30" w:rsidRDefault="005238CB" w:rsidP="006E0105">
      <w:pPr>
        <w:ind w:firstLine="709"/>
        <w:jc w:val="both"/>
        <w:rPr>
          <w:sz w:val="28"/>
          <w:szCs w:val="28"/>
        </w:rPr>
      </w:pPr>
      <w:r w:rsidRPr="002E2C3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E2C30">
        <w:rPr>
          <w:sz w:val="28"/>
          <w:szCs w:val="28"/>
          <w:shd w:val="clear" w:color="auto" w:fill="FFFFFF"/>
        </w:rPr>
        <w:t xml:space="preserve"> если иной порядок оформления акта не установлен Правительством Российской Федерации</w:t>
      </w:r>
      <w:r w:rsidRPr="002E2C30">
        <w:rPr>
          <w:sz w:val="28"/>
          <w:szCs w:val="28"/>
        </w:rPr>
        <w:t>.</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2E2C30" w:rsidRDefault="001B5653"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3.15</w:t>
      </w:r>
      <w:r w:rsidR="005238CB" w:rsidRPr="002E2C30">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w:t>
      </w:r>
      <w:r w:rsidR="001B5653" w:rsidRPr="002E2C30">
        <w:rPr>
          <w:rFonts w:ascii="Times New Roman" w:hAnsi="Times New Roman" w:cs="Times New Roman"/>
          <w:sz w:val="28"/>
          <w:szCs w:val="28"/>
        </w:rPr>
        <w:t>6</w:t>
      </w:r>
      <w:r w:rsidRPr="002E2C30">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E2C3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E2C30">
        <w:rPr>
          <w:rFonts w:ascii="Times New Roman" w:hAnsi="Times New Roman" w:cs="Times New Roman"/>
          <w:sz w:val="28"/>
          <w:szCs w:val="28"/>
        </w:rPr>
        <w:t>Единый портал</w:t>
      </w:r>
      <w:r w:rsidRPr="002E2C30">
        <w:rPr>
          <w:rFonts w:ascii="Times New Roman" w:hAnsi="Times New Roman" w:cs="Times New Roman"/>
          <w:sz w:val="28"/>
          <w:szCs w:val="28"/>
          <w:shd w:val="clear" w:color="auto" w:fill="FFFFFF"/>
        </w:rPr>
        <w:t xml:space="preserve"> государственных и </w:t>
      </w:r>
      <w:r w:rsidRPr="002E2C30">
        <w:rPr>
          <w:rFonts w:ascii="Times New Roman" w:hAnsi="Times New Roman" w:cs="Times New Roman"/>
          <w:sz w:val="28"/>
          <w:szCs w:val="28"/>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Pr="002E2C30">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E2C30">
        <w:rPr>
          <w:rFonts w:ascii="Times New Roman" w:hAnsi="Times New Roman" w:cs="Times New Roman"/>
          <w:sz w:val="28"/>
          <w:szCs w:val="28"/>
        </w:rPr>
        <w:t xml:space="preserve"> Указанный гражданин вправе направлять </w:t>
      </w:r>
      <w:r w:rsidR="0062503B"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дминистрации документы на бумажном носителе.</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До 31 декабря 202</w:t>
      </w:r>
      <w:r w:rsidR="00620080" w:rsidRPr="002E2C30">
        <w:rPr>
          <w:rFonts w:ascii="Times New Roman" w:hAnsi="Times New Roman" w:cs="Times New Roman"/>
          <w:sz w:val="28"/>
          <w:szCs w:val="28"/>
        </w:rPr>
        <w:t>5</w:t>
      </w:r>
      <w:r w:rsidRPr="002E2C30">
        <w:rPr>
          <w:rFonts w:ascii="Times New Roman" w:hAnsi="Times New Roman" w:cs="Times New Roman"/>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sidRPr="002E2C30">
        <w:rPr>
          <w:rFonts w:ascii="Times New Roman" w:hAnsi="Times New Roman" w:cs="Times New Roman"/>
          <w:sz w:val="28"/>
          <w:szCs w:val="28"/>
        </w:rPr>
        <w:t>А</w:t>
      </w:r>
      <w:r w:rsidRPr="002E2C30">
        <w:rPr>
          <w:rFonts w:ascii="Times New Roman" w:hAnsi="Times New Roman" w:cs="Times New Roman"/>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w:t>
      </w:r>
      <w:r w:rsidR="0062503B" w:rsidRPr="002E2C30">
        <w:rPr>
          <w:rFonts w:ascii="Times New Roman" w:hAnsi="Times New Roman" w:cs="Times New Roman"/>
          <w:sz w:val="28"/>
          <w:szCs w:val="28"/>
        </w:rPr>
        <w:t>7</w:t>
      </w:r>
      <w:r w:rsidRPr="002E2C30">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2E2C30" w:rsidRDefault="001B5653"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3.1</w:t>
      </w:r>
      <w:r w:rsidR="0062503B" w:rsidRPr="002E2C30">
        <w:rPr>
          <w:rFonts w:ascii="Times New Roman" w:hAnsi="Times New Roman" w:cs="Times New Roman"/>
          <w:sz w:val="28"/>
          <w:szCs w:val="28"/>
        </w:rPr>
        <w:t>8</w:t>
      </w:r>
      <w:r w:rsidR="005238CB" w:rsidRPr="002E2C30">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sidRPr="002E2C30">
        <w:rPr>
          <w:rFonts w:ascii="Times New Roman" w:hAnsi="Times New Roman" w:cs="Times New Roman"/>
          <w:sz w:val="28"/>
          <w:szCs w:val="28"/>
        </w:rPr>
        <w:t>А</w:t>
      </w:r>
      <w:r w:rsidR="005238CB" w:rsidRPr="002E2C30">
        <w:rPr>
          <w:rFonts w:ascii="Times New Roman" w:hAnsi="Times New Roman" w:cs="Times New Roman"/>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2E2C30" w:rsidRDefault="005238CB" w:rsidP="006E0105">
      <w:pPr>
        <w:pStyle w:val="ConsPlusNormal"/>
        <w:ind w:firstLine="709"/>
        <w:jc w:val="both"/>
        <w:rPr>
          <w:rFonts w:ascii="Times New Roman" w:hAnsi="Times New Roman" w:cs="Times New Roman"/>
        </w:rPr>
      </w:pPr>
      <w:bookmarkStart w:id="1" w:name="Par318"/>
      <w:bookmarkEnd w:id="1"/>
      <w:r w:rsidRPr="002E2C3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2E2C30">
        <w:rPr>
          <w:rFonts w:ascii="Times New Roman" w:hAnsi="Times New Roman" w:cs="Times New Roman"/>
          <w:sz w:val="28"/>
          <w:szCs w:val="28"/>
        </w:rPr>
        <w:lastRenderedPageBreak/>
        <w:t>контрольного мероприятия установлено, что деятельность гражданина, организации, владеющих и (или) пользующихся объектом муниципального контроляв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5238CB" w:rsidRPr="002E2C30" w:rsidRDefault="005238CB"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2E2C30" w:rsidRDefault="005238CB" w:rsidP="006E0105">
      <w:pPr>
        <w:ind w:firstLine="709"/>
        <w:jc w:val="both"/>
        <w:rPr>
          <w:sz w:val="28"/>
          <w:szCs w:val="28"/>
        </w:rPr>
      </w:pPr>
      <w:r w:rsidRPr="002E2C30">
        <w:rPr>
          <w:sz w:val="28"/>
          <w:szCs w:val="28"/>
        </w:rPr>
        <w:t xml:space="preserve">4) </w:t>
      </w:r>
      <w:r w:rsidRPr="002E2C3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2C30">
        <w:rPr>
          <w:sz w:val="28"/>
          <w:szCs w:val="28"/>
        </w:rPr>
        <w:t>;</w:t>
      </w:r>
    </w:p>
    <w:p w:rsidR="005238CB" w:rsidRPr="002E2C30" w:rsidRDefault="005238CB" w:rsidP="006E0105">
      <w:pPr>
        <w:pStyle w:val="ConsPlusNormal"/>
        <w:ind w:firstLine="709"/>
        <w:jc w:val="both"/>
        <w:rPr>
          <w:rFonts w:ascii="Times New Roman" w:hAnsi="Times New Roman" w:cs="Times New Roman"/>
        </w:rPr>
      </w:pPr>
      <w:r w:rsidRPr="002E2C3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2E2C30" w:rsidRDefault="001B5653" w:rsidP="006E0105">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3.19</w:t>
      </w:r>
      <w:r w:rsidR="005238CB" w:rsidRPr="002E2C30">
        <w:rPr>
          <w:rFonts w:ascii="Times New Roman" w:hAnsi="Times New Roman" w:cs="Times New Roman"/>
          <w:sz w:val="28"/>
          <w:szCs w:val="28"/>
        </w:rPr>
        <w:t>. Должностные лица, осуществляющие контроль, при осуществлении муниципального контроля</w:t>
      </w:r>
      <w:r w:rsidR="00620080" w:rsidRPr="002E2C30">
        <w:rPr>
          <w:rFonts w:ascii="Times New Roman" w:hAnsi="Times New Roman" w:cs="Times New Roman"/>
          <w:sz w:val="28"/>
          <w:szCs w:val="28"/>
        </w:rPr>
        <w:t xml:space="preserve"> </w:t>
      </w:r>
      <w:r w:rsidR="005238CB" w:rsidRPr="002E2C30">
        <w:rPr>
          <w:rFonts w:ascii="Times New Roman" w:hAnsi="Times New Roman" w:cs="Times New Roman"/>
          <w:sz w:val="28"/>
          <w:szCs w:val="28"/>
        </w:rPr>
        <w:t xml:space="preserve">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sidRPr="002E2C30">
        <w:rPr>
          <w:rFonts w:ascii="Times New Roman" w:hAnsi="Times New Roman" w:cs="Times New Roman"/>
          <w:sz w:val="28"/>
          <w:szCs w:val="28"/>
        </w:rPr>
        <w:t>Смоленской области</w:t>
      </w:r>
      <w:r w:rsidR="005238CB" w:rsidRPr="002E2C30">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5238CB" w:rsidRPr="002E2C30" w:rsidRDefault="005238CB" w:rsidP="006E0105">
      <w:pPr>
        <w:ind w:firstLine="709"/>
        <w:jc w:val="both"/>
        <w:rPr>
          <w:sz w:val="28"/>
          <w:szCs w:val="28"/>
        </w:rPr>
      </w:pPr>
      <w:r w:rsidRPr="002E2C30">
        <w:rPr>
          <w:sz w:val="28"/>
          <w:szCs w:val="28"/>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2E2C30" w:rsidRDefault="005238CB" w:rsidP="006E0105">
      <w:pPr>
        <w:pStyle w:val="ConsPlusNormal"/>
        <w:ind w:firstLine="709"/>
        <w:jc w:val="both"/>
        <w:rPr>
          <w:rFonts w:ascii="Times New Roman" w:hAnsi="Times New Roman" w:cs="Times New Roman"/>
          <w:sz w:val="28"/>
          <w:szCs w:val="28"/>
        </w:rPr>
      </w:pPr>
    </w:p>
    <w:p w:rsidR="00860734" w:rsidRPr="002E2C30" w:rsidRDefault="005238CB" w:rsidP="006E0105">
      <w:pPr>
        <w:pStyle w:val="ConsPlusNormal"/>
        <w:ind w:firstLine="0"/>
        <w:jc w:val="center"/>
        <w:rPr>
          <w:rFonts w:ascii="Times New Roman" w:hAnsi="Times New Roman" w:cs="Times New Roman"/>
          <w:b/>
          <w:sz w:val="28"/>
          <w:szCs w:val="28"/>
        </w:rPr>
      </w:pPr>
      <w:r w:rsidRPr="002E2C30">
        <w:rPr>
          <w:rFonts w:ascii="Times New Roman" w:hAnsi="Times New Roman" w:cs="Times New Roman"/>
          <w:b/>
          <w:bCs/>
          <w:sz w:val="28"/>
          <w:szCs w:val="28"/>
        </w:rPr>
        <w:t xml:space="preserve">4. Обжалование решений </w:t>
      </w:r>
      <w:r w:rsidR="00860734" w:rsidRPr="002E2C30">
        <w:rPr>
          <w:rFonts w:ascii="Times New Roman" w:hAnsi="Times New Roman" w:cs="Times New Roman"/>
          <w:b/>
          <w:bCs/>
          <w:sz w:val="28"/>
          <w:szCs w:val="28"/>
        </w:rPr>
        <w:t>А</w:t>
      </w:r>
      <w:r w:rsidRPr="002E2C30">
        <w:rPr>
          <w:rFonts w:ascii="Times New Roman" w:hAnsi="Times New Roman" w:cs="Times New Roman"/>
          <w:b/>
          <w:bCs/>
          <w:sz w:val="28"/>
          <w:szCs w:val="28"/>
        </w:rPr>
        <w:t xml:space="preserve">дминистрации, действий (бездействия) должностных лиц, уполномоченных осуществлять </w:t>
      </w:r>
      <w:r w:rsidRPr="002E2C30">
        <w:rPr>
          <w:rFonts w:ascii="Times New Roman" w:hAnsi="Times New Roman" w:cs="Times New Roman"/>
          <w:b/>
          <w:sz w:val="28"/>
          <w:szCs w:val="28"/>
        </w:rPr>
        <w:t>муниципальный контроль</w:t>
      </w:r>
      <w:r w:rsidR="005D6063" w:rsidRPr="002E2C30">
        <w:rPr>
          <w:rFonts w:ascii="Times New Roman" w:hAnsi="Times New Roman" w:cs="Times New Roman"/>
          <w:b/>
          <w:sz w:val="28"/>
          <w:szCs w:val="28"/>
        </w:rPr>
        <w:t xml:space="preserve"> </w:t>
      </w:r>
      <w:r w:rsidRPr="002E2C30">
        <w:rPr>
          <w:rFonts w:ascii="Times New Roman" w:hAnsi="Times New Roman" w:cs="Times New Roman"/>
          <w:b/>
          <w:sz w:val="28"/>
          <w:szCs w:val="28"/>
        </w:rPr>
        <w:t xml:space="preserve">в области охраны и использования </w:t>
      </w:r>
    </w:p>
    <w:p w:rsidR="005238CB" w:rsidRPr="002E2C30" w:rsidRDefault="005238CB" w:rsidP="006E0105">
      <w:pPr>
        <w:pStyle w:val="ConsPlusNormal"/>
        <w:ind w:firstLine="0"/>
        <w:jc w:val="center"/>
        <w:rPr>
          <w:rFonts w:ascii="Times New Roman" w:hAnsi="Times New Roman" w:cs="Times New Roman"/>
          <w:sz w:val="28"/>
          <w:szCs w:val="28"/>
        </w:rPr>
      </w:pPr>
      <w:r w:rsidRPr="002E2C30">
        <w:rPr>
          <w:rFonts w:ascii="Times New Roman" w:hAnsi="Times New Roman" w:cs="Times New Roman"/>
          <w:b/>
          <w:sz w:val="28"/>
          <w:szCs w:val="28"/>
        </w:rPr>
        <w:t>особо охраняемых природных территорий</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4.1. Правом на обжалование решений Администрации, действий (бездействия) должностных лиц, уполномоченных осуществлять</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муниципальный контроль в области охраны и использования особо охраняемых </w:t>
      </w:r>
      <w:r w:rsidRPr="002E2C30">
        <w:rPr>
          <w:rFonts w:ascii="Times New Roman" w:hAnsi="Times New Roman" w:cs="Times New Roman"/>
          <w:sz w:val="28"/>
          <w:szCs w:val="28"/>
        </w:rPr>
        <w:lastRenderedPageBreak/>
        <w:t>природных территорий, обладают контролируемые лица, права и законные интересы которых, по их мнению, были непосредственно нарушены в рамках осуществления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 и в отношении которых приняты следующие решения или совершены следующие действия (бездействие):</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1) решения о проведении контрольных мероприятий;</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2) актов контрольных мероприятий, предписаний об устранении выявленных нарушений;</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3) действий (бездействия) должностных лиц в рамках контрольных мероприятий.</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4.2.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судебном порядке.</w:t>
      </w:r>
    </w:p>
    <w:p w:rsidR="00860734" w:rsidRPr="002E2C30" w:rsidRDefault="00860734" w:rsidP="00860734">
      <w:pPr>
        <w:pStyle w:val="ConsPlusNormal"/>
        <w:ind w:firstLine="709"/>
        <w:jc w:val="both"/>
        <w:rPr>
          <w:rFonts w:ascii="Times New Roman" w:hAnsi="Times New Roman" w:cs="Times New Roman"/>
          <w:sz w:val="28"/>
          <w:szCs w:val="28"/>
        </w:rPr>
      </w:pPr>
      <w:r w:rsidRPr="002E2C30">
        <w:rPr>
          <w:rFonts w:ascii="Times New Roman" w:hAnsi="Times New Roman" w:cs="Times New Roman"/>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p>
    <w:p w:rsidR="005238CB" w:rsidRPr="002E2C30" w:rsidRDefault="005238CB" w:rsidP="00860734">
      <w:pPr>
        <w:pStyle w:val="ConsPlusNormal"/>
        <w:ind w:firstLine="0"/>
        <w:rPr>
          <w:rFonts w:ascii="Times New Roman" w:hAnsi="Times New Roman" w:cs="Times New Roman"/>
          <w:b/>
          <w:bCs/>
          <w:sz w:val="28"/>
          <w:szCs w:val="28"/>
        </w:rPr>
      </w:pPr>
    </w:p>
    <w:p w:rsidR="005238CB" w:rsidRPr="002E2C30" w:rsidRDefault="005238CB" w:rsidP="00860734">
      <w:pPr>
        <w:pStyle w:val="14"/>
        <w:ind w:firstLine="709"/>
        <w:jc w:val="both"/>
        <w:rPr>
          <w:rFonts w:ascii="Times New Roman" w:hAnsi="Times New Roman" w:cs="Times New Roman"/>
          <w:sz w:val="28"/>
          <w:szCs w:val="28"/>
        </w:rPr>
      </w:pPr>
    </w:p>
    <w:p w:rsidR="00860734" w:rsidRPr="002E2C30" w:rsidRDefault="005238CB" w:rsidP="00860734">
      <w:pPr>
        <w:pStyle w:val="14"/>
        <w:jc w:val="center"/>
        <w:rPr>
          <w:rFonts w:ascii="Times New Roman" w:hAnsi="Times New Roman" w:cs="Times New Roman"/>
          <w:b/>
          <w:sz w:val="28"/>
          <w:szCs w:val="28"/>
        </w:rPr>
      </w:pPr>
      <w:r w:rsidRPr="002E2C30">
        <w:rPr>
          <w:rFonts w:ascii="Times New Roman" w:hAnsi="Times New Roman" w:cs="Times New Roman"/>
          <w:b/>
          <w:bCs/>
          <w:sz w:val="28"/>
          <w:szCs w:val="28"/>
        </w:rPr>
        <w:t xml:space="preserve">5. Ключевые показатели </w:t>
      </w:r>
      <w:r w:rsidRPr="002E2C30">
        <w:rPr>
          <w:rFonts w:ascii="Times New Roman" w:hAnsi="Times New Roman" w:cs="Times New Roman"/>
          <w:b/>
          <w:sz w:val="28"/>
          <w:szCs w:val="28"/>
        </w:rPr>
        <w:t>муниципального контроля</w:t>
      </w:r>
      <w:r w:rsidR="005D6063" w:rsidRPr="002E2C30">
        <w:rPr>
          <w:rFonts w:ascii="Times New Roman" w:hAnsi="Times New Roman" w:cs="Times New Roman"/>
          <w:b/>
          <w:sz w:val="28"/>
          <w:szCs w:val="28"/>
        </w:rPr>
        <w:t xml:space="preserve"> </w:t>
      </w:r>
      <w:r w:rsidRPr="002E2C30">
        <w:rPr>
          <w:rFonts w:ascii="Times New Roman" w:hAnsi="Times New Roman" w:cs="Times New Roman"/>
          <w:b/>
          <w:sz w:val="28"/>
          <w:szCs w:val="28"/>
        </w:rPr>
        <w:t>в области охраны и использования особо охраняемых природных</w:t>
      </w:r>
    </w:p>
    <w:p w:rsidR="005238CB" w:rsidRPr="002E2C30" w:rsidRDefault="005238CB" w:rsidP="00860734">
      <w:pPr>
        <w:pStyle w:val="14"/>
        <w:jc w:val="center"/>
        <w:rPr>
          <w:rFonts w:ascii="Times New Roman" w:hAnsi="Times New Roman" w:cs="Times New Roman"/>
          <w:b/>
          <w:bCs/>
          <w:sz w:val="28"/>
          <w:szCs w:val="28"/>
        </w:rPr>
      </w:pPr>
      <w:r w:rsidRPr="002E2C30">
        <w:rPr>
          <w:rFonts w:ascii="Times New Roman" w:hAnsi="Times New Roman" w:cs="Times New Roman"/>
          <w:b/>
          <w:sz w:val="28"/>
          <w:szCs w:val="28"/>
        </w:rPr>
        <w:t xml:space="preserve"> территорий</w:t>
      </w:r>
      <w:r w:rsidRPr="002E2C30">
        <w:rPr>
          <w:rFonts w:ascii="Times New Roman" w:hAnsi="Times New Roman" w:cs="Times New Roman"/>
          <w:b/>
          <w:bCs/>
          <w:sz w:val="28"/>
          <w:szCs w:val="28"/>
        </w:rPr>
        <w:t xml:space="preserve"> и их целевые значения</w:t>
      </w:r>
    </w:p>
    <w:p w:rsidR="005238CB" w:rsidRPr="002E2C30" w:rsidRDefault="005238CB" w:rsidP="00860734">
      <w:pPr>
        <w:pStyle w:val="14"/>
        <w:ind w:firstLine="709"/>
        <w:jc w:val="both"/>
        <w:rPr>
          <w:rFonts w:ascii="Times New Roman" w:hAnsi="Times New Roman" w:cs="Times New Roman"/>
          <w:sz w:val="28"/>
          <w:szCs w:val="28"/>
        </w:rPr>
      </w:pPr>
      <w:r w:rsidRPr="002E2C30">
        <w:rPr>
          <w:rFonts w:ascii="Times New Roman" w:hAnsi="Times New Roman" w:cs="Times New Roman"/>
          <w:sz w:val="28"/>
          <w:szCs w:val="28"/>
        </w:rPr>
        <w:t>5.1. Оценка результативности и эффективности осуществления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 xml:space="preserve">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2E2C30" w:rsidRDefault="005238CB" w:rsidP="00860734">
      <w:pPr>
        <w:pStyle w:val="14"/>
        <w:ind w:firstLine="709"/>
        <w:jc w:val="both"/>
        <w:rPr>
          <w:rFonts w:ascii="Times New Roman" w:hAnsi="Times New Roman" w:cs="Times New Roman"/>
          <w:sz w:val="28"/>
          <w:szCs w:val="28"/>
        </w:rPr>
      </w:pPr>
      <w:r w:rsidRPr="002E2C30">
        <w:rPr>
          <w:rFonts w:ascii="Times New Roman" w:hAnsi="Times New Roman" w:cs="Times New Roman"/>
          <w:sz w:val="28"/>
          <w:szCs w:val="28"/>
        </w:rPr>
        <w:t>5.2. Ключевые показатели вида контроля и их целевые значения, индикативные показатели для муниципального контроля</w:t>
      </w:r>
      <w:r w:rsidR="005D6063" w:rsidRPr="002E2C30">
        <w:rPr>
          <w:rFonts w:ascii="Times New Roman" w:hAnsi="Times New Roman" w:cs="Times New Roman"/>
          <w:sz w:val="28"/>
          <w:szCs w:val="28"/>
        </w:rPr>
        <w:t xml:space="preserve"> </w:t>
      </w:r>
      <w:r w:rsidRPr="002E2C30">
        <w:rPr>
          <w:rFonts w:ascii="Times New Roman" w:hAnsi="Times New Roman" w:cs="Times New Roman"/>
          <w:sz w:val="28"/>
          <w:szCs w:val="28"/>
        </w:rPr>
        <w:t>в области охраны и использования особо охраняемых природных территорий</w:t>
      </w:r>
      <w:r w:rsidR="00860734" w:rsidRPr="002E2C30">
        <w:rPr>
          <w:rFonts w:ascii="Times New Roman" w:hAnsi="Times New Roman" w:cs="Times New Roman"/>
          <w:sz w:val="28"/>
          <w:szCs w:val="28"/>
        </w:rPr>
        <w:t xml:space="preserve"> установлены приложением к настоящему Положению.</w:t>
      </w:r>
    </w:p>
    <w:p w:rsidR="005D6063" w:rsidRPr="002E2C30" w:rsidRDefault="005D6063" w:rsidP="00860734">
      <w:pPr>
        <w:pStyle w:val="14"/>
        <w:ind w:firstLine="709"/>
        <w:jc w:val="both"/>
        <w:rPr>
          <w:rFonts w:ascii="Times New Roman" w:hAnsi="Times New Roman" w:cs="Times New Roman"/>
          <w:sz w:val="28"/>
          <w:szCs w:val="28"/>
        </w:rPr>
      </w:pPr>
    </w:p>
    <w:p w:rsidR="00D26E41" w:rsidRPr="002E2C30" w:rsidRDefault="00D26E41" w:rsidP="000076E7">
      <w:pPr>
        <w:pStyle w:val="ConsPlusNormal"/>
        <w:ind w:firstLine="0"/>
        <w:rPr>
          <w:rFonts w:ascii="Times New Roman" w:hAnsi="Times New Roman" w:cs="Times New Roman"/>
          <w:sz w:val="24"/>
          <w:szCs w:val="24"/>
        </w:rPr>
      </w:pPr>
    </w:p>
    <w:p w:rsidR="00D26E41" w:rsidRPr="002E2C30" w:rsidRDefault="00D26E41" w:rsidP="005238CB">
      <w:pPr>
        <w:pStyle w:val="ConsPlusNormal"/>
        <w:ind w:firstLine="0"/>
        <w:jc w:val="right"/>
        <w:rPr>
          <w:rFonts w:ascii="Times New Roman" w:hAnsi="Times New Roman" w:cs="Times New Roman"/>
          <w:sz w:val="24"/>
          <w:szCs w:val="24"/>
        </w:rPr>
      </w:pPr>
    </w:p>
    <w:p w:rsidR="00D26E41" w:rsidRPr="002E2C30" w:rsidRDefault="00D26E41" w:rsidP="00D26E41">
      <w:pPr>
        <w:shd w:val="clear" w:color="auto" w:fill="FFFFFF"/>
        <w:jc w:val="right"/>
        <w:rPr>
          <w:sz w:val="27"/>
          <w:szCs w:val="27"/>
        </w:rPr>
      </w:pPr>
      <w:r w:rsidRPr="002E2C30">
        <w:rPr>
          <w:sz w:val="27"/>
          <w:szCs w:val="27"/>
        </w:rPr>
        <w:t xml:space="preserve"> Приложение </w:t>
      </w:r>
    </w:p>
    <w:p w:rsidR="00D26E41" w:rsidRPr="002E2C30" w:rsidRDefault="00D26E41" w:rsidP="00D26E41">
      <w:pPr>
        <w:shd w:val="clear" w:color="auto" w:fill="FFFFFF"/>
        <w:jc w:val="right"/>
        <w:rPr>
          <w:sz w:val="28"/>
          <w:szCs w:val="28"/>
        </w:rPr>
      </w:pPr>
      <w:r w:rsidRPr="002E2C30">
        <w:rPr>
          <w:sz w:val="28"/>
          <w:szCs w:val="28"/>
        </w:rPr>
        <w:t xml:space="preserve">к Положению о муниципальном контроле </w:t>
      </w:r>
    </w:p>
    <w:p w:rsidR="00D26E41" w:rsidRPr="002E2C30" w:rsidRDefault="00D26E41" w:rsidP="00D26E41">
      <w:pPr>
        <w:shd w:val="clear" w:color="auto" w:fill="FFFFFF"/>
        <w:jc w:val="right"/>
        <w:rPr>
          <w:sz w:val="28"/>
          <w:szCs w:val="28"/>
        </w:rPr>
      </w:pPr>
      <w:r w:rsidRPr="002E2C30">
        <w:rPr>
          <w:sz w:val="28"/>
          <w:szCs w:val="28"/>
        </w:rPr>
        <w:t xml:space="preserve">в области охраны и использования особо охраняемых </w:t>
      </w:r>
    </w:p>
    <w:p w:rsidR="00D26E41" w:rsidRPr="002E2C30" w:rsidRDefault="00D26E41" w:rsidP="00D26E41">
      <w:pPr>
        <w:shd w:val="clear" w:color="auto" w:fill="FFFFFF"/>
        <w:jc w:val="right"/>
        <w:rPr>
          <w:sz w:val="28"/>
          <w:szCs w:val="28"/>
        </w:rPr>
      </w:pPr>
      <w:r w:rsidRPr="002E2C30">
        <w:rPr>
          <w:sz w:val="28"/>
          <w:szCs w:val="28"/>
        </w:rPr>
        <w:t xml:space="preserve">природных территорий местного значения в границах </w:t>
      </w:r>
    </w:p>
    <w:p w:rsidR="00D26E41" w:rsidRPr="002E2C30" w:rsidRDefault="00954A26" w:rsidP="00D26E41">
      <w:pPr>
        <w:shd w:val="clear" w:color="auto" w:fill="FFFFFF"/>
        <w:jc w:val="right"/>
        <w:rPr>
          <w:sz w:val="28"/>
          <w:szCs w:val="28"/>
        </w:rPr>
      </w:pPr>
      <w:r w:rsidRPr="002E2C30">
        <w:rPr>
          <w:sz w:val="28"/>
          <w:szCs w:val="28"/>
        </w:rPr>
        <w:t>Пригорьевского</w:t>
      </w:r>
      <w:r w:rsidR="00EA597F" w:rsidRPr="002E2C30">
        <w:rPr>
          <w:sz w:val="28"/>
          <w:szCs w:val="28"/>
        </w:rPr>
        <w:t xml:space="preserve"> сельского поселения</w:t>
      </w:r>
    </w:p>
    <w:p w:rsidR="00D26E41" w:rsidRPr="002E2C30" w:rsidRDefault="00D26E41" w:rsidP="00D26E41">
      <w:pPr>
        <w:shd w:val="clear" w:color="auto" w:fill="FFFFFF"/>
        <w:jc w:val="right"/>
        <w:rPr>
          <w:sz w:val="28"/>
          <w:szCs w:val="28"/>
        </w:rPr>
      </w:pPr>
      <w:r w:rsidRPr="002E2C30">
        <w:rPr>
          <w:sz w:val="28"/>
          <w:szCs w:val="28"/>
        </w:rPr>
        <w:t>Рославльского района Смоленской области</w:t>
      </w:r>
    </w:p>
    <w:p w:rsidR="00D26E41" w:rsidRPr="002E2C30" w:rsidRDefault="00D26E41" w:rsidP="00D26E41">
      <w:pPr>
        <w:shd w:val="clear" w:color="auto" w:fill="FFFFFF"/>
        <w:jc w:val="right"/>
        <w:rPr>
          <w:sz w:val="28"/>
          <w:szCs w:val="28"/>
        </w:rPr>
      </w:pPr>
    </w:p>
    <w:p w:rsidR="00D26E41" w:rsidRPr="002E2C30" w:rsidRDefault="00D26E41" w:rsidP="00D26E41">
      <w:pPr>
        <w:pStyle w:val="s56"/>
        <w:spacing w:before="0" w:beforeAutospacing="0" w:after="0" w:afterAutospacing="0"/>
        <w:rPr>
          <w:sz w:val="27"/>
          <w:szCs w:val="27"/>
        </w:rPr>
      </w:pPr>
    </w:p>
    <w:p w:rsidR="00D26E41" w:rsidRPr="002E2C30" w:rsidRDefault="00D26E41" w:rsidP="00D26E41">
      <w:pPr>
        <w:pStyle w:val="s33"/>
        <w:spacing w:before="0" w:beforeAutospacing="0" w:after="0" w:afterAutospacing="0"/>
        <w:jc w:val="center"/>
        <w:rPr>
          <w:sz w:val="27"/>
          <w:szCs w:val="27"/>
        </w:rPr>
      </w:pPr>
      <w:r w:rsidRPr="002E2C30">
        <w:rPr>
          <w:rStyle w:val="bumpedfont15"/>
          <w:b/>
          <w:bCs/>
          <w:sz w:val="32"/>
          <w:szCs w:val="32"/>
        </w:rPr>
        <w:t>Ключевые показатели муниципального контроля и их целевые значения, индикативные показатели</w:t>
      </w:r>
    </w:p>
    <w:p w:rsidR="00D26E41" w:rsidRPr="002E2C30" w:rsidRDefault="00D26E41" w:rsidP="00D26E41">
      <w:pPr>
        <w:pStyle w:val="s40"/>
        <w:spacing w:before="0" w:beforeAutospacing="0" w:after="0" w:afterAutospacing="0"/>
        <w:jc w:val="both"/>
        <w:rPr>
          <w:sz w:val="27"/>
          <w:szCs w:val="27"/>
        </w:rPr>
      </w:pPr>
      <w:r w:rsidRPr="002E2C30">
        <w:rPr>
          <w:sz w:val="27"/>
          <w:szCs w:val="27"/>
        </w:rPr>
        <w:lastRenderedPageBreak/>
        <w:t> </w:t>
      </w:r>
    </w:p>
    <w:tbl>
      <w:tblPr>
        <w:tblW w:w="0" w:type="auto"/>
        <w:tblCellMar>
          <w:left w:w="0" w:type="dxa"/>
          <w:right w:w="0" w:type="dxa"/>
        </w:tblCellMar>
        <w:tblLook w:val="04A0"/>
      </w:tblPr>
      <w:tblGrid>
        <w:gridCol w:w="8684"/>
        <w:gridCol w:w="1127"/>
      </w:tblGrid>
      <w:tr w:rsidR="00D26E41" w:rsidRPr="002E2C30"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59"/>
              <w:spacing w:before="0" w:beforeAutospacing="0" w:after="0" w:afterAutospacing="0"/>
              <w:ind w:left="15" w:hanging="75"/>
              <w:jc w:val="center"/>
              <w:rPr>
                <w:sz w:val="18"/>
                <w:szCs w:val="18"/>
              </w:rPr>
            </w:pPr>
            <w:r w:rsidRPr="002E2C30">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59"/>
              <w:spacing w:before="0" w:beforeAutospacing="0" w:after="0" w:afterAutospacing="0"/>
              <w:ind w:left="15" w:hanging="75"/>
              <w:jc w:val="center"/>
              <w:rPr>
                <w:sz w:val="18"/>
                <w:szCs w:val="18"/>
              </w:rPr>
            </w:pPr>
            <w:r w:rsidRPr="002E2C30">
              <w:rPr>
                <w:rStyle w:val="s58"/>
                <w:b/>
                <w:bCs/>
                <w:sz w:val="18"/>
                <w:szCs w:val="18"/>
              </w:rPr>
              <w:t>Целевые значения</w:t>
            </w:r>
          </w:p>
        </w:tc>
      </w:tr>
      <w:tr w:rsidR="00D26E41" w:rsidRPr="002E2C30"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05" w:lineRule="atLeast"/>
              <w:ind w:firstLine="390"/>
              <w:rPr>
                <w:sz w:val="18"/>
                <w:szCs w:val="18"/>
              </w:rPr>
            </w:pPr>
            <w:r w:rsidRPr="002E2C30">
              <w:rPr>
                <w:rStyle w:val="s11"/>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05" w:lineRule="atLeast"/>
              <w:ind w:firstLine="15"/>
              <w:jc w:val="center"/>
              <w:rPr>
                <w:sz w:val="18"/>
                <w:szCs w:val="18"/>
              </w:rPr>
            </w:pPr>
            <w:r w:rsidRPr="002E2C30">
              <w:rPr>
                <w:rStyle w:val="s11"/>
                <w:sz w:val="18"/>
                <w:szCs w:val="18"/>
              </w:rPr>
              <w:t>70%</w:t>
            </w:r>
          </w:p>
        </w:tc>
      </w:tr>
      <w:tr w:rsidR="00D26E41" w:rsidRPr="002E2C30"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05" w:lineRule="atLeast"/>
              <w:ind w:firstLine="390"/>
              <w:rPr>
                <w:sz w:val="18"/>
                <w:szCs w:val="18"/>
              </w:rPr>
            </w:pPr>
            <w:r w:rsidRPr="002E2C30">
              <w:rPr>
                <w:rStyle w:val="s11"/>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05" w:lineRule="atLeast"/>
              <w:ind w:firstLine="15"/>
              <w:jc w:val="center"/>
              <w:rPr>
                <w:sz w:val="18"/>
                <w:szCs w:val="18"/>
              </w:rPr>
            </w:pPr>
            <w:r w:rsidRPr="002E2C30">
              <w:rPr>
                <w:rStyle w:val="s11"/>
                <w:sz w:val="18"/>
                <w:szCs w:val="18"/>
              </w:rPr>
              <w:t>100%</w:t>
            </w:r>
          </w:p>
        </w:tc>
      </w:tr>
      <w:tr w:rsidR="00D26E41" w:rsidRPr="002E2C30"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20" w:lineRule="atLeast"/>
              <w:ind w:firstLine="390"/>
              <w:rPr>
                <w:sz w:val="18"/>
                <w:szCs w:val="18"/>
              </w:rPr>
            </w:pPr>
            <w:r w:rsidRPr="002E2C30">
              <w:rPr>
                <w:rStyle w:val="s11"/>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20" w:lineRule="atLeast"/>
              <w:ind w:firstLine="15"/>
              <w:jc w:val="center"/>
              <w:rPr>
                <w:sz w:val="18"/>
                <w:szCs w:val="18"/>
              </w:rPr>
            </w:pPr>
            <w:r w:rsidRPr="002E2C30">
              <w:rPr>
                <w:rStyle w:val="s11"/>
                <w:sz w:val="18"/>
                <w:szCs w:val="18"/>
              </w:rPr>
              <w:t>0%</w:t>
            </w:r>
          </w:p>
        </w:tc>
      </w:tr>
      <w:tr w:rsidR="00D26E41" w:rsidRPr="002E2C30"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05" w:lineRule="atLeast"/>
              <w:ind w:firstLine="390"/>
              <w:rPr>
                <w:sz w:val="18"/>
                <w:szCs w:val="18"/>
              </w:rPr>
            </w:pPr>
            <w:r w:rsidRPr="002E2C30">
              <w:rPr>
                <w:rStyle w:val="s11"/>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05" w:lineRule="atLeast"/>
              <w:ind w:firstLine="15"/>
              <w:jc w:val="center"/>
              <w:rPr>
                <w:sz w:val="18"/>
                <w:szCs w:val="18"/>
              </w:rPr>
            </w:pPr>
            <w:r w:rsidRPr="002E2C30">
              <w:rPr>
                <w:rStyle w:val="s11"/>
                <w:sz w:val="18"/>
                <w:szCs w:val="18"/>
              </w:rPr>
              <w:t>5%</w:t>
            </w:r>
          </w:p>
        </w:tc>
      </w:tr>
      <w:tr w:rsidR="00D26E41" w:rsidRPr="002E2C30"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05" w:lineRule="atLeast"/>
              <w:ind w:firstLine="390"/>
              <w:rPr>
                <w:sz w:val="18"/>
                <w:szCs w:val="18"/>
              </w:rPr>
            </w:pPr>
            <w:r w:rsidRPr="002E2C30">
              <w:rPr>
                <w:rStyle w:val="s11"/>
                <w:sz w:val="18"/>
                <w:szCs w:val="18"/>
              </w:rPr>
              <w:t>Процент внесенных судебных решений </w:t>
            </w:r>
            <w:r w:rsidRPr="002E2C30">
              <w:rPr>
                <w:sz w:val="18"/>
                <w:szCs w:val="18"/>
              </w:rPr>
              <w:br/>
            </w:r>
            <w:r w:rsidRPr="002E2C30">
              <w:rPr>
                <w:rStyle w:val="s11"/>
                <w:sz w:val="18"/>
                <w:szCs w:val="18"/>
              </w:rPr>
              <w:t>о назначении административного наказания </w:t>
            </w:r>
            <w:r w:rsidRPr="002E2C30">
              <w:rPr>
                <w:sz w:val="18"/>
                <w:szCs w:val="18"/>
              </w:rPr>
              <w:br/>
            </w:r>
            <w:r w:rsidRPr="002E2C30">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05" w:lineRule="atLeast"/>
              <w:ind w:firstLine="15"/>
              <w:jc w:val="center"/>
              <w:rPr>
                <w:sz w:val="18"/>
                <w:szCs w:val="18"/>
              </w:rPr>
            </w:pPr>
            <w:r w:rsidRPr="002E2C30">
              <w:rPr>
                <w:rStyle w:val="s11"/>
                <w:sz w:val="18"/>
                <w:szCs w:val="18"/>
              </w:rPr>
              <w:t>95%</w:t>
            </w:r>
          </w:p>
        </w:tc>
      </w:tr>
      <w:tr w:rsidR="00D26E41" w:rsidRPr="002E2C30"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1"/>
              <w:spacing w:before="0" w:beforeAutospacing="0" w:after="0" w:afterAutospacing="0" w:line="135" w:lineRule="atLeast"/>
              <w:ind w:firstLine="390"/>
              <w:jc w:val="both"/>
              <w:rPr>
                <w:sz w:val="18"/>
                <w:szCs w:val="18"/>
              </w:rPr>
            </w:pPr>
            <w:r w:rsidRPr="002E2C30">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2E2C30" w:rsidRDefault="00D26E41" w:rsidP="00181288">
            <w:pPr>
              <w:pStyle w:val="s62"/>
              <w:spacing w:before="0" w:beforeAutospacing="0" w:after="0" w:afterAutospacing="0" w:line="135" w:lineRule="atLeast"/>
              <w:ind w:firstLine="15"/>
              <w:jc w:val="center"/>
              <w:rPr>
                <w:sz w:val="18"/>
                <w:szCs w:val="18"/>
              </w:rPr>
            </w:pPr>
            <w:r w:rsidRPr="002E2C30">
              <w:rPr>
                <w:rStyle w:val="s11"/>
                <w:sz w:val="18"/>
                <w:szCs w:val="18"/>
              </w:rPr>
              <w:t>0%</w:t>
            </w:r>
          </w:p>
        </w:tc>
      </w:tr>
    </w:tbl>
    <w:p w:rsidR="00D26E41" w:rsidRPr="002E2C30" w:rsidRDefault="00D26E41" w:rsidP="00D26E41">
      <w:pPr>
        <w:pStyle w:val="s4"/>
        <w:spacing w:before="0" w:beforeAutospacing="0" w:after="0" w:afterAutospacing="0"/>
        <w:jc w:val="center"/>
        <w:rPr>
          <w:sz w:val="27"/>
          <w:szCs w:val="27"/>
        </w:rPr>
      </w:pPr>
      <w:r w:rsidRPr="002E2C30">
        <w:rPr>
          <w:sz w:val="27"/>
          <w:szCs w:val="27"/>
        </w:rPr>
        <w:t> </w:t>
      </w:r>
    </w:p>
    <w:p w:rsidR="00D26E41" w:rsidRPr="002E2C30" w:rsidRDefault="00D26E41" w:rsidP="00D26E41">
      <w:pPr>
        <w:pStyle w:val="s4"/>
        <w:spacing w:before="0" w:beforeAutospacing="0" w:after="0" w:afterAutospacing="0"/>
        <w:jc w:val="center"/>
        <w:rPr>
          <w:sz w:val="27"/>
          <w:szCs w:val="27"/>
        </w:rPr>
      </w:pPr>
      <w:r w:rsidRPr="002E2C30">
        <w:rPr>
          <w:rStyle w:val="bumpedfont15"/>
          <w:b/>
          <w:bCs/>
          <w:sz w:val="32"/>
          <w:szCs w:val="32"/>
        </w:rPr>
        <w:t>Индикативные показатели</w:t>
      </w:r>
    </w:p>
    <w:p w:rsidR="00D26E41" w:rsidRPr="002E2C30" w:rsidRDefault="00D26E41" w:rsidP="00D26E41">
      <w:pPr>
        <w:pStyle w:val="s4"/>
        <w:spacing w:before="0" w:beforeAutospacing="0" w:after="0" w:afterAutospacing="0"/>
        <w:jc w:val="center"/>
        <w:rPr>
          <w:sz w:val="27"/>
          <w:szCs w:val="27"/>
        </w:rPr>
      </w:pPr>
      <w:r w:rsidRPr="002E2C30">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231"/>
        <w:gridCol w:w="1211"/>
        <w:gridCol w:w="2576"/>
        <w:gridCol w:w="630"/>
        <w:gridCol w:w="1863"/>
      </w:tblGrid>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7"/>
                <w:b/>
                <w:bCs/>
                <w:sz w:val="18"/>
                <w:szCs w:val="18"/>
              </w:rPr>
              <w:t>1.</w:t>
            </w:r>
          </w:p>
        </w:tc>
        <w:tc>
          <w:tcPr>
            <w:tcW w:w="0" w:type="auto"/>
            <w:gridSpan w:val="5"/>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7"/>
                <w:b/>
                <w:bCs/>
                <w:sz w:val="18"/>
                <w:szCs w:val="18"/>
              </w:rPr>
              <w:t>Индикативные показатели, характеризующие параметры </w:t>
            </w:r>
          </w:p>
          <w:p w:rsidR="00D26E41" w:rsidRPr="002E2C30" w:rsidRDefault="00D26E41" w:rsidP="00181288">
            <w:pPr>
              <w:pStyle w:val="s4"/>
              <w:spacing w:before="0" w:beforeAutospacing="0" w:after="0" w:afterAutospacing="0"/>
              <w:jc w:val="center"/>
              <w:rPr>
                <w:sz w:val="18"/>
                <w:szCs w:val="18"/>
              </w:rPr>
            </w:pPr>
            <w:r w:rsidRPr="002E2C30">
              <w:rPr>
                <w:rStyle w:val="s67"/>
                <w:b/>
                <w:bCs/>
                <w:sz w:val="18"/>
                <w:szCs w:val="18"/>
              </w:rPr>
              <w:t>проведенных мероприятий</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1.1.</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10"/>
              <w:spacing w:before="0" w:beforeAutospacing="0" w:after="0" w:afterAutospacing="0"/>
              <w:jc w:val="both"/>
              <w:rPr>
                <w:sz w:val="18"/>
                <w:szCs w:val="18"/>
              </w:rPr>
            </w:pPr>
            <w:r w:rsidRPr="002E2C30">
              <w:rPr>
                <w:rStyle w:val="s68"/>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Врз = (РЗф / РЗп) x 100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Врз - выполняемость плановых (рейдовых) заданий (осмотров) %</w:t>
            </w:r>
          </w:p>
          <w:p w:rsidR="00D26E41" w:rsidRPr="002E2C30" w:rsidRDefault="00D26E41" w:rsidP="00181288">
            <w:pPr>
              <w:pStyle w:val="s7"/>
              <w:spacing w:before="0" w:beforeAutospacing="0" w:after="0" w:afterAutospacing="0"/>
              <w:rPr>
                <w:sz w:val="18"/>
                <w:szCs w:val="18"/>
              </w:rPr>
            </w:pPr>
            <w:r w:rsidRPr="002E2C30">
              <w:rPr>
                <w:rStyle w:val="s68"/>
                <w:sz w:val="18"/>
                <w:szCs w:val="18"/>
              </w:rPr>
              <w:t>РЗф -количество проведенных плановых (рейдовых) заданий (осмотров)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РЗп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100%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Утвержденные плановые (рейдовые) задания (осмотры)</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D26E41">
            <w:pPr>
              <w:pStyle w:val="s4"/>
              <w:spacing w:before="0" w:beforeAutospacing="0" w:after="0" w:afterAutospacing="0"/>
              <w:jc w:val="center"/>
              <w:rPr>
                <w:sz w:val="18"/>
                <w:szCs w:val="18"/>
              </w:rPr>
            </w:pPr>
            <w:r w:rsidRPr="002E2C30">
              <w:rPr>
                <w:rStyle w:val="s68"/>
                <w:sz w:val="18"/>
                <w:szCs w:val="18"/>
              </w:rPr>
              <w:t>1.2.</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Пн x 100 / Пф</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Пн - количество проверок, признанных недействительными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D26E41">
            <w:pPr>
              <w:pStyle w:val="s4"/>
              <w:spacing w:before="0" w:beforeAutospacing="0" w:after="0" w:afterAutospacing="0"/>
              <w:jc w:val="center"/>
              <w:rPr>
                <w:sz w:val="18"/>
                <w:szCs w:val="18"/>
              </w:rPr>
            </w:pPr>
            <w:r w:rsidRPr="002E2C30">
              <w:rPr>
                <w:rStyle w:val="s68"/>
                <w:sz w:val="18"/>
                <w:szCs w:val="18"/>
              </w:rPr>
              <w:t>1.3.</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По x 100 / Пф</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По - проверки, не проведенные по причине отсутствия проверяемого лица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30%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D26E41">
            <w:pPr>
              <w:pStyle w:val="s4"/>
              <w:spacing w:before="0" w:beforeAutospacing="0" w:after="0" w:afterAutospacing="0"/>
              <w:jc w:val="center"/>
              <w:rPr>
                <w:sz w:val="18"/>
                <w:szCs w:val="18"/>
              </w:rPr>
            </w:pPr>
            <w:r w:rsidRPr="002E2C30">
              <w:rPr>
                <w:rStyle w:val="s68"/>
                <w:sz w:val="18"/>
                <w:szCs w:val="18"/>
              </w:rPr>
              <w:t>1.4.</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Кзо х 100 / Кпз</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Кзо - количество заявлений, по которым пришел отказ в согласовании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10%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D26E41">
            <w:pPr>
              <w:pStyle w:val="s4"/>
              <w:spacing w:before="0" w:beforeAutospacing="0" w:after="0" w:afterAutospacing="0"/>
              <w:jc w:val="center"/>
              <w:rPr>
                <w:sz w:val="18"/>
                <w:szCs w:val="18"/>
              </w:rPr>
            </w:pPr>
            <w:r w:rsidRPr="002E2C30">
              <w:rPr>
                <w:rStyle w:val="s68"/>
                <w:sz w:val="18"/>
                <w:szCs w:val="18"/>
              </w:rPr>
              <w:t>1.5.</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Кнм х 100 / Квн</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К нм - количество материалов, направленных в уполномоченные органы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100%</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D26E41">
            <w:pPr>
              <w:pStyle w:val="s4"/>
              <w:spacing w:before="0" w:beforeAutospacing="0" w:after="0" w:afterAutospacing="0"/>
              <w:jc w:val="center"/>
              <w:rPr>
                <w:sz w:val="18"/>
                <w:szCs w:val="18"/>
              </w:rPr>
            </w:pPr>
            <w:r w:rsidRPr="002E2C30">
              <w:rPr>
                <w:rStyle w:val="s68"/>
                <w:sz w:val="18"/>
                <w:szCs w:val="18"/>
              </w:rPr>
              <w:t>1.6.</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Шт.</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7"/>
                <w:b/>
                <w:bCs/>
                <w:sz w:val="18"/>
                <w:szCs w:val="18"/>
              </w:rPr>
              <w:t>2.</w:t>
            </w:r>
          </w:p>
        </w:tc>
        <w:tc>
          <w:tcPr>
            <w:tcW w:w="0" w:type="auto"/>
            <w:gridSpan w:val="5"/>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7"/>
                <w:b/>
                <w:bCs/>
                <w:sz w:val="18"/>
                <w:szCs w:val="18"/>
              </w:rPr>
              <w:t>Индикативные показатели, характеризующие объем задействованных трудовых ресурсов</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2.1.</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Чел.</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r w:rsidR="00D26E41" w:rsidRPr="002E2C30" w:rsidTr="00181288">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2.2.</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4"/>
              <w:spacing w:before="0" w:beforeAutospacing="0" w:after="0" w:afterAutospacing="0"/>
              <w:jc w:val="center"/>
              <w:rPr>
                <w:sz w:val="18"/>
                <w:szCs w:val="18"/>
              </w:rPr>
            </w:pPr>
            <w:r w:rsidRPr="002E2C30">
              <w:rPr>
                <w:rStyle w:val="s68"/>
                <w:sz w:val="18"/>
                <w:szCs w:val="18"/>
              </w:rPr>
              <w:t>Км / Кр= Нк</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rStyle w:val="s68"/>
                <w:sz w:val="18"/>
                <w:szCs w:val="18"/>
              </w:rPr>
              <w:t>Км - количество контрольных мероприятий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Кр - количество работников органа муниципального контроля (ед.)</w:t>
            </w:r>
          </w:p>
          <w:p w:rsidR="00D26E41" w:rsidRPr="002E2C30" w:rsidRDefault="00D26E41" w:rsidP="00181288">
            <w:pPr>
              <w:pStyle w:val="s7"/>
              <w:spacing w:before="0" w:beforeAutospacing="0" w:after="0" w:afterAutospacing="0"/>
              <w:rPr>
                <w:sz w:val="18"/>
                <w:szCs w:val="18"/>
              </w:rPr>
            </w:pPr>
            <w:r w:rsidRPr="002E2C30">
              <w:rPr>
                <w:rStyle w:val="s68"/>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c>
          <w:tcPr>
            <w:tcW w:w="0" w:type="auto"/>
            <w:shd w:val="clear" w:color="auto" w:fill="FFFFFF"/>
            <w:tcMar>
              <w:top w:w="15" w:type="dxa"/>
              <w:left w:w="105" w:type="dxa"/>
              <w:bottom w:w="15" w:type="dxa"/>
              <w:right w:w="105" w:type="dxa"/>
            </w:tcMar>
            <w:hideMark/>
          </w:tcPr>
          <w:p w:rsidR="00D26E41" w:rsidRPr="002E2C30" w:rsidRDefault="00D26E41" w:rsidP="00181288">
            <w:pPr>
              <w:pStyle w:val="s7"/>
              <w:spacing w:before="0" w:beforeAutospacing="0" w:after="0" w:afterAutospacing="0"/>
              <w:rPr>
                <w:sz w:val="18"/>
                <w:szCs w:val="18"/>
              </w:rPr>
            </w:pPr>
            <w:r w:rsidRPr="002E2C30">
              <w:rPr>
                <w:sz w:val="18"/>
                <w:szCs w:val="18"/>
              </w:rPr>
              <w:t> </w:t>
            </w:r>
          </w:p>
        </w:tc>
      </w:tr>
    </w:tbl>
    <w:p w:rsidR="00915CD9" w:rsidRPr="002E2C30" w:rsidRDefault="004A6EC7" w:rsidP="00B14126">
      <w:pPr>
        <w:pStyle w:val="ConsPlusNormal"/>
        <w:ind w:firstLine="0"/>
        <w:rPr>
          <w:rFonts w:ascii="Times New Roman" w:hAnsi="Times New Roman" w:cs="Times New Roman"/>
        </w:rPr>
      </w:pPr>
      <w:bookmarkStart w:id="2" w:name="_GoBack"/>
      <w:bookmarkEnd w:id="2"/>
    </w:p>
    <w:sectPr w:rsidR="00915CD9" w:rsidRPr="002E2C30"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EC7" w:rsidRDefault="004A6EC7" w:rsidP="005238CB">
      <w:r>
        <w:separator/>
      </w:r>
    </w:p>
  </w:endnote>
  <w:endnote w:type="continuationSeparator" w:id="1">
    <w:p w:rsidR="004A6EC7" w:rsidRDefault="004A6EC7"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EC7" w:rsidRDefault="004A6EC7" w:rsidP="005238CB">
      <w:r>
        <w:separator/>
      </w:r>
    </w:p>
  </w:footnote>
  <w:footnote w:type="continuationSeparator" w:id="1">
    <w:p w:rsidR="004A6EC7" w:rsidRDefault="004A6EC7"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0ED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4A6EC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0ED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2E2C30">
      <w:rPr>
        <w:rStyle w:val="afb"/>
        <w:noProof/>
      </w:rPr>
      <w:t>2</w:t>
    </w:r>
    <w:r>
      <w:rPr>
        <w:rStyle w:val="afb"/>
      </w:rPr>
      <w:fldChar w:fldCharType="end"/>
    </w:r>
  </w:p>
  <w:p w:rsidR="00E90F25" w:rsidRDefault="004A6EC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238CB"/>
    <w:rsid w:val="000076E7"/>
    <w:rsid w:val="001663D5"/>
    <w:rsid w:val="001B5653"/>
    <w:rsid w:val="001C2E0E"/>
    <w:rsid w:val="001C5324"/>
    <w:rsid w:val="001E54B2"/>
    <w:rsid w:val="0029614B"/>
    <w:rsid w:val="002A75D8"/>
    <w:rsid w:val="002E2C30"/>
    <w:rsid w:val="002E30F4"/>
    <w:rsid w:val="003650C4"/>
    <w:rsid w:val="003A0ED1"/>
    <w:rsid w:val="003B1040"/>
    <w:rsid w:val="00454240"/>
    <w:rsid w:val="004A6EC7"/>
    <w:rsid w:val="005238CB"/>
    <w:rsid w:val="00586C23"/>
    <w:rsid w:val="005D6063"/>
    <w:rsid w:val="00620080"/>
    <w:rsid w:val="0062503B"/>
    <w:rsid w:val="00627671"/>
    <w:rsid w:val="00654938"/>
    <w:rsid w:val="006D1948"/>
    <w:rsid w:val="006D6042"/>
    <w:rsid w:val="006E0105"/>
    <w:rsid w:val="008323D5"/>
    <w:rsid w:val="00860734"/>
    <w:rsid w:val="008D6ED1"/>
    <w:rsid w:val="00935631"/>
    <w:rsid w:val="00954A26"/>
    <w:rsid w:val="009912BA"/>
    <w:rsid w:val="009D07EB"/>
    <w:rsid w:val="00AA62D7"/>
    <w:rsid w:val="00B14126"/>
    <w:rsid w:val="00B73865"/>
    <w:rsid w:val="00BF1786"/>
    <w:rsid w:val="00C4324E"/>
    <w:rsid w:val="00CA72EB"/>
    <w:rsid w:val="00CC0492"/>
    <w:rsid w:val="00D26E41"/>
    <w:rsid w:val="00DF1C52"/>
    <w:rsid w:val="00EA5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r="http://schemas.openxmlformats.org/officeDocument/2006/relationships" xmlns:w="http://schemas.openxmlformats.org/wordprocessingml/2006/main">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941C-E37B-41F1-87E4-2AAA8A6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6643</Words>
  <Characters>37868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пригорье</cp:lastModifiedBy>
  <cp:revision>18</cp:revision>
  <cp:lastPrinted>2021-11-26T07:04:00Z</cp:lastPrinted>
  <dcterms:created xsi:type="dcterms:W3CDTF">2021-08-23T11:12:00Z</dcterms:created>
  <dcterms:modified xsi:type="dcterms:W3CDTF">2024-04-24T10:30:00Z</dcterms:modified>
</cp:coreProperties>
</file>