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5E" w:rsidRPr="00D12FF7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5E" w:rsidRPr="00D12FF7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33325E" w:rsidRPr="00D12FF7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ПРИГОРЬЕВСКОГО СЕЛЬСКОГО ПОСЕЛЕНИЯ</w:t>
      </w:r>
    </w:p>
    <w:p w:rsidR="0033325E" w:rsidRPr="00D12FF7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33325E" w:rsidRPr="00D12FF7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325E" w:rsidRPr="00D12FF7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325E" w:rsidRPr="00D12FF7" w:rsidRDefault="0033325E" w:rsidP="003332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325E" w:rsidRDefault="0033325E" w:rsidP="0033325E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C32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C7D1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D187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E66D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12B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C32E2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№ 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B083A" w:rsidRPr="00D12FF7" w:rsidRDefault="004B083A" w:rsidP="0033325E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F5B" w:rsidRDefault="0033325E" w:rsidP="0033325E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плана по противодействию коррупции в </w:t>
      </w:r>
      <w:r w:rsidR="009A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Пригорьевского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Рославльского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на </w:t>
      </w:r>
      <w:r w:rsidR="00FE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1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2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4B083A" w:rsidRPr="00D12FF7" w:rsidRDefault="004B083A" w:rsidP="0033325E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33325E" w:rsidRPr="00D12FF7" w:rsidRDefault="0033325E" w:rsidP="00DC6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25E" w:rsidRPr="00D12FF7" w:rsidRDefault="0033325E" w:rsidP="0043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Федеральными законами от 25 декабря 2008 года №273- ФЗ «О противодействии коррупции», от 21 ноября 2011 года №329 – ФЗ «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r w:rsidR="004B083A" w:rsidRPr="004B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15.07.2015 № 364 «О мерах по совершенствованию организации деятельности в области противодействия коррупции»</w:t>
      </w:r>
      <w:r w:rsidR="004B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областным законом</w:t>
      </w:r>
      <w:proofErr w:type="gram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 мая 2009 года №34-з «О противодействии коррупции в Смоленской области»</w:t>
      </w:r>
      <w:r w:rsidR="004B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3325E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25E" w:rsidRPr="00D12FF7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Пригорьевского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33325E" w:rsidRPr="00D12FF7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Рославльского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 Смоленской области</w:t>
      </w:r>
    </w:p>
    <w:p w:rsidR="0033325E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е т: </w:t>
      </w:r>
    </w:p>
    <w:p w:rsidR="0033325E" w:rsidRPr="00D12FF7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прилагаемый план по противодействию коррупции в </w:t>
      </w:r>
      <w:r w:rsidR="009A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Пригорьевского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Рославльского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 Смоленской области на </w:t>
      </w:r>
      <w:r w:rsidR="00FE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1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2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приложению.</w:t>
      </w:r>
    </w:p>
    <w:p w:rsidR="0033325E" w:rsidRPr="00D12FF7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2.Настоящее постановление подлежит обнародованию в установленном порядке и размещению на официальном сайте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Пригорьевского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Рославльского</w:t>
      </w:r>
      <w:proofErr w:type="spell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области.</w:t>
      </w:r>
    </w:p>
    <w:p w:rsidR="0033325E" w:rsidRPr="00D12FF7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3.Настоящее постановление применяется к правоотношениям, возникшим с 01.01.</w:t>
      </w:r>
      <w:r w:rsidR="00FE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1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2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C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54C"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325E" w:rsidRDefault="0033325E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proofErr w:type="gramStart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D12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оставляю за собой. </w:t>
      </w:r>
    </w:p>
    <w:p w:rsidR="006B0331" w:rsidRDefault="006B0331" w:rsidP="0033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0B9D" w:rsidRPr="00D12FF7" w:rsidRDefault="00DC60DF" w:rsidP="00DC6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DC60DF" w:rsidRPr="00D12FF7" w:rsidRDefault="0033325E" w:rsidP="00DC60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>Пригорьевского</w:t>
      </w:r>
      <w:proofErr w:type="spellEnd"/>
      <w:r w:rsidR="00DC60DF"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794EBC" w:rsidRDefault="00DC60DF" w:rsidP="00E565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</w:t>
      </w:r>
      <w:r w:rsidR="00F12BC8">
        <w:rPr>
          <w:rFonts w:ascii="Times New Roman" w:hAnsi="Times New Roman" w:cs="Times New Roman"/>
          <w:color w:val="000000" w:themeColor="text1"/>
          <w:sz w:val="28"/>
          <w:szCs w:val="28"/>
        </w:rPr>
        <w:t>Г.Л.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BC8">
        <w:rPr>
          <w:rFonts w:ascii="Times New Roman" w:hAnsi="Times New Roman" w:cs="Times New Roman"/>
          <w:color w:val="000000" w:themeColor="text1"/>
          <w:sz w:val="28"/>
          <w:szCs w:val="28"/>
        </w:rPr>
        <w:t>Афанасенкова</w:t>
      </w:r>
      <w:proofErr w:type="spellEnd"/>
    </w:p>
    <w:p w:rsidR="009A4735" w:rsidRPr="00D12FF7" w:rsidRDefault="009A4735" w:rsidP="00E565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F0B9D" w:rsidRPr="00D12FF7" w:rsidRDefault="007F0B9D" w:rsidP="00E5654C">
      <w:pPr>
        <w:pStyle w:val="a6"/>
        <w:jc w:val="right"/>
        <w:rPr>
          <w:color w:val="000000" w:themeColor="text1"/>
          <w:sz w:val="28"/>
          <w:szCs w:val="28"/>
        </w:rPr>
      </w:pPr>
      <w:r w:rsidRPr="00D12FF7">
        <w:rPr>
          <w:color w:val="000000" w:themeColor="text1"/>
          <w:sz w:val="28"/>
          <w:szCs w:val="28"/>
        </w:rPr>
        <w:lastRenderedPageBreak/>
        <w:t xml:space="preserve"> Приложение</w:t>
      </w:r>
    </w:p>
    <w:p w:rsidR="007F0B9D" w:rsidRPr="00D12FF7" w:rsidRDefault="007F0B9D" w:rsidP="00E5654C">
      <w:pPr>
        <w:pStyle w:val="a6"/>
        <w:jc w:val="right"/>
        <w:rPr>
          <w:color w:val="000000" w:themeColor="text1"/>
          <w:sz w:val="28"/>
          <w:szCs w:val="28"/>
        </w:rPr>
      </w:pPr>
      <w:r w:rsidRPr="00D12FF7">
        <w:rPr>
          <w:color w:val="000000" w:themeColor="text1"/>
          <w:sz w:val="28"/>
          <w:szCs w:val="28"/>
        </w:rPr>
        <w:t xml:space="preserve">                                                                               к постановлению </w:t>
      </w:r>
      <w:r w:rsidR="00526A59">
        <w:rPr>
          <w:color w:val="000000" w:themeColor="text1"/>
          <w:sz w:val="28"/>
          <w:szCs w:val="28"/>
        </w:rPr>
        <w:t>А</w:t>
      </w:r>
      <w:r w:rsidRPr="00D12FF7">
        <w:rPr>
          <w:color w:val="000000" w:themeColor="text1"/>
          <w:sz w:val="28"/>
          <w:szCs w:val="28"/>
        </w:rPr>
        <w:t>дминистрации</w:t>
      </w:r>
    </w:p>
    <w:p w:rsidR="007F0B9D" w:rsidRPr="00D12FF7" w:rsidRDefault="007F0B9D" w:rsidP="00E5654C">
      <w:pPr>
        <w:pStyle w:val="a6"/>
        <w:jc w:val="right"/>
        <w:rPr>
          <w:color w:val="000000" w:themeColor="text1"/>
          <w:sz w:val="28"/>
          <w:szCs w:val="28"/>
        </w:rPr>
      </w:pPr>
      <w:r w:rsidRPr="00D12FF7">
        <w:rPr>
          <w:color w:val="000000" w:themeColor="text1"/>
          <w:sz w:val="28"/>
          <w:szCs w:val="28"/>
        </w:rPr>
        <w:t xml:space="preserve">                                            </w:t>
      </w:r>
      <w:r w:rsidR="00E5654C" w:rsidRPr="00D12FF7">
        <w:rPr>
          <w:color w:val="000000" w:themeColor="text1"/>
          <w:sz w:val="28"/>
          <w:szCs w:val="28"/>
        </w:rPr>
        <w:t xml:space="preserve">                             </w:t>
      </w:r>
      <w:proofErr w:type="spellStart"/>
      <w:r w:rsidR="0033325E" w:rsidRPr="00D12FF7">
        <w:rPr>
          <w:color w:val="000000" w:themeColor="text1"/>
          <w:sz w:val="28"/>
          <w:szCs w:val="28"/>
        </w:rPr>
        <w:t>Пригорьевского</w:t>
      </w:r>
      <w:proofErr w:type="spellEnd"/>
      <w:r w:rsidRPr="00D12FF7">
        <w:rPr>
          <w:color w:val="000000" w:themeColor="text1"/>
          <w:sz w:val="28"/>
          <w:szCs w:val="28"/>
        </w:rPr>
        <w:t xml:space="preserve"> сельского поселения </w:t>
      </w:r>
    </w:p>
    <w:p w:rsidR="007F0B9D" w:rsidRPr="00D12FF7" w:rsidRDefault="007F0B9D" w:rsidP="00E5654C">
      <w:pPr>
        <w:pStyle w:val="a6"/>
        <w:jc w:val="right"/>
        <w:rPr>
          <w:color w:val="000000" w:themeColor="text1"/>
          <w:sz w:val="28"/>
          <w:szCs w:val="28"/>
        </w:rPr>
      </w:pPr>
      <w:r w:rsidRPr="00D12FF7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D12FF7">
        <w:rPr>
          <w:color w:val="000000" w:themeColor="text1"/>
          <w:sz w:val="28"/>
          <w:szCs w:val="28"/>
        </w:rPr>
        <w:t>Рославльского</w:t>
      </w:r>
      <w:proofErr w:type="spellEnd"/>
      <w:r w:rsidRPr="00D12FF7">
        <w:rPr>
          <w:color w:val="000000" w:themeColor="text1"/>
          <w:sz w:val="28"/>
          <w:szCs w:val="28"/>
        </w:rPr>
        <w:t xml:space="preserve">  района </w:t>
      </w:r>
    </w:p>
    <w:p w:rsidR="007F0B9D" w:rsidRPr="00D12FF7" w:rsidRDefault="007F0B9D" w:rsidP="00E5654C">
      <w:pPr>
        <w:pStyle w:val="a6"/>
        <w:jc w:val="right"/>
        <w:rPr>
          <w:color w:val="000000" w:themeColor="text1"/>
          <w:sz w:val="28"/>
          <w:szCs w:val="28"/>
        </w:rPr>
      </w:pPr>
      <w:r w:rsidRPr="00D12FF7">
        <w:rPr>
          <w:color w:val="000000" w:themeColor="text1"/>
          <w:sz w:val="28"/>
          <w:szCs w:val="28"/>
        </w:rPr>
        <w:t xml:space="preserve">                                                                                 Смоленской области</w:t>
      </w:r>
    </w:p>
    <w:p w:rsidR="007F0B9D" w:rsidRPr="00D12FF7" w:rsidRDefault="007F0B9D" w:rsidP="00E565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794EBC"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C32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D1878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FE66D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12B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B5D0B" w:rsidRDefault="007F0B9D" w:rsidP="00F45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:rsidR="000B5D0B" w:rsidRDefault="007F0B9D" w:rsidP="00F456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противодействию коррупции </w:t>
      </w:r>
    </w:p>
    <w:p w:rsidR="007F0B9D" w:rsidRPr="00D12FF7" w:rsidRDefault="007F0B9D" w:rsidP="00F456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5654C"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>Пригорьевско</w:t>
      </w:r>
      <w:r w:rsidR="000B5D0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 w:rsidR="000B5D0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0B5D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Смоленской области на </w:t>
      </w:r>
      <w:r w:rsidR="00F12BC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26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7F0B9D" w:rsidRPr="00D12FF7" w:rsidRDefault="007F0B9D" w:rsidP="00F456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B9D" w:rsidRPr="00D12FF7" w:rsidRDefault="007F0B9D" w:rsidP="00F456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70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3864"/>
        <w:gridCol w:w="2939"/>
        <w:gridCol w:w="2059"/>
      </w:tblGrid>
      <w:tr w:rsidR="002C32E2" w:rsidRPr="00D12FF7" w:rsidTr="00962BBE">
        <w:trPr>
          <w:cantSplit/>
          <w:trHeight w:val="721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2C32E2" w:rsidRPr="00D12FF7" w:rsidTr="00962BBE">
        <w:trPr>
          <w:cantSplit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F0B9D" w:rsidRPr="00D12FF7" w:rsidTr="00962BBE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7F0B9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Меры по законодательному обеспечению противодействия коррупции</w:t>
            </w:r>
          </w:p>
        </w:tc>
      </w:tr>
      <w:tr w:rsidR="002C32E2" w:rsidRPr="00D12FF7" w:rsidTr="00BE61F3">
        <w:trPr>
          <w:cantSplit/>
          <w:trHeight w:val="1983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BE6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</w:t>
            </w:r>
            <w:r w:rsidR="00BE61F3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2C32E2" w:rsidRPr="00D12FF7" w:rsidTr="00962BBE">
        <w:trPr>
          <w:cantSplit/>
          <w:trHeight w:val="1166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5E279F" w:rsidP="00E56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</w:t>
            </w:r>
            <w:r w:rsidR="00BE61F3"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C32E2" w:rsidRPr="00D12FF7" w:rsidTr="00962BBE">
        <w:trPr>
          <w:cantSplit/>
          <w:trHeight w:val="63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подготовке  нормативных правовых актов, направленных на противодействие коррупции</w:t>
            </w:r>
          </w:p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</w:t>
            </w:r>
            <w:r w:rsidR="00BE61F3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области,</w:t>
            </w:r>
          </w:p>
          <w:p w:rsidR="007F0B9D" w:rsidRPr="00D12FF7" w:rsidRDefault="00526A59" w:rsidP="00526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</w:t>
            </w:r>
            <w:r w:rsidR="002C32E2"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  <w:r w:rsidR="002C3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61F3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7F0B9D" w:rsidRPr="00D12FF7" w:rsidTr="00962BBE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Меры по совершенствованию местного самоуправления</w:t>
            </w:r>
          </w:p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 предупреждения коррупции</w:t>
            </w:r>
          </w:p>
        </w:tc>
      </w:tr>
      <w:tr w:rsidR="002C32E2" w:rsidRPr="00D12FF7" w:rsidTr="00962BBE">
        <w:trPr>
          <w:cantSplit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32E2" w:rsidRPr="00D12FF7" w:rsidTr="00962BBE">
        <w:trPr>
          <w:cantSplit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Внесение изменений в административные регламенты предоставления муниципальных услуг</w:t>
            </w:r>
          </w:p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</w:t>
            </w:r>
            <w:r w:rsidR="00BE61F3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области,</w:t>
            </w:r>
          </w:p>
          <w:p w:rsidR="007F0B9D" w:rsidRPr="00D12FF7" w:rsidRDefault="002C32E2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61F3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2C32E2" w:rsidRPr="00D12FF7" w:rsidTr="00962BBE">
        <w:trPr>
          <w:cantSplit/>
          <w:trHeight w:val="99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53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и развитие системы электронного документооборота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ДелоПро</w:t>
            </w:r>
            <w:proofErr w:type="spellEnd"/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2C32E2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526A59" w:rsidRP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61F3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C32E2" w:rsidRPr="00D12FF7" w:rsidTr="00FE035B">
        <w:trPr>
          <w:cantSplit/>
          <w:trHeight w:val="26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53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2C32E2" w:rsidP="00FE0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</w:tr>
      <w:tr w:rsidR="007F0B9D" w:rsidRPr="00D12FF7" w:rsidTr="00962BBE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12F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2C32E2" w:rsidRPr="00D12FF7" w:rsidTr="00962BBE">
        <w:trPr>
          <w:cantSplit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794E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официальном сайте 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  <w:r w:rsidR="00794EBC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информационно-телекоммуникационной сети «Интернет» информации о мерах, принимаемых Администрацией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области, по противодействию коррупции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2C32E2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  <w:p w:rsidR="007F0B9D" w:rsidRPr="00D12FF7" w:rsidRDefault="00FE66D2" w:rsidP="00526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12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2C32E2" w:rsidRPr="00D12FF7" w:rsidTr="00953D77">
        <w:trPr>
          <w:cantSplit/>
          <w:trHeight w:val="2615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сотр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удников 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 по вопросам противодействия  коррупции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муниципального образован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ия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C32E2" w:rsidRPr="00D12FF7" w:rsidTr="00962BBE">
        <w:trPr>
          <w:cantSplit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сведений реестра муниципального имущества муниципального образования «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на основании данных, предоставляемых балансодержателями муниципального имущества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E2" w:rsidRPr="002C32E2" w:rsidRDefault="005E279F" w:rsidP="002C32E2">
            <w:pPr>
              <w:pStyle w:val="a6"/>
              <w:jc w:val="center"/>
              <w:rPr>
                <w:sz w:val="28"/>
                <w:szCs w:val="28"/>
              </w:rPr>
            </w:pPr>
            <w:r w:rsidRPr="005E279F">
              <w:rPr>
                <w:sz w:val="28"/>
                <w:szCs w:val="28"/>
              </w:rPr>
              <w:t xml:space="preserve">Старший менеджер </w:t>
            </w:r>
          </w:p>
          <w:p w:rsidR="007F0B9D" w:rsidRPr="00D12FF7" w:rsidRDefault="00FE035B" w:rsidP="002C32E2">
            <w:pPr>
              <w:pStyle w:val="a6"/>
              <w:jc w:val="center"/>
            </w:pPr>
            <w:r w:rsidRPr="002C32E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2C32E2">
              <w:rPr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t xml:space="preserve"> </w:t>
            </w:r>
            <w:r w:rsidR="007F0B9D" w:rsidRPr="002C32E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7F0B9D" w:rsidRPr="002C32E2">
              <w:rPr>
                <w:sz w:val="28"/>
                <w:szCs w:val="28"/>
              </w:rPr>
              <w:t>Рославльского</w:t>
            </w:r>
            <w:proofErr w:type="spellEnd"/>
            <w:r w:rsidR="007F0B9D" w:rsidRPr="002C32E2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7F0B9D" w:rsidRPr="00D12FF7" w:rsidTr="00962BBE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Первоочередные меры по реализации настоящего плана</w:t>
            </w:r>
          </w:p>
        </w:tc>
      </w:tr>
      <w:tr w:rsidR="002C32E2" w:rsidRPr="00D12FF7" w:rsidTr="00962BBE">
        <w:trPr>
          <w:cantSplit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526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разработки плана по противодействию корр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упции в 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 на 20</w:t>
            </w:r>
            <w:r w:rsidR="00F12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области,</w:t>
            </w:r>
          </w:p>
          <w:p w:rsidR="007F0B9D" w:rsidRPr="00D12FF7" w:rsidRDefault="002C32E2" w:rsidP="00526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категории </w:t>
            </w:r>
            <w:r w:rsidR="00FE035B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33325E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Пригорьевского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Рославльского</w:t>
            </w:r>
            <w:proofErr w:type="spellEnd"/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9D" w:rsidRPr="00D12FF7" w:rsidRDefault="007F0B9D" w:rsidP="00962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  <w:p w:rsidR="007F0B9D" w:rsidRPr="00D12FF7" w:rsidRDefault="00FE66D2" w:rsidP="00526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12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26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F0B9D" w:rsidRPr="00D1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14B96" w:rsidRPr="00D12FF7" w:rsidRDefault="00314B96" w:rsidP="00314B96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4B96" w:rsidRPr="00D12FF7" w:rsidSect="00707028">
      <w:headerReference w:type="even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35" w:rsidRDefault="00072A35" w:rsidP="00F456E2">
      <w:pPr>
        <w:spacing w:after="0" w:line="240" w:lineRule="auto"/>
      </w:pPr>
      <w:r>
        <w:separator/>
      </w:r>
    </w:p>
  </w:endnote>
  <w:endnote w:type="continuationSeparator" w:id="0">
    <w:p w:rsidR="00072A35" w:rsidRDefault="00072A35" w:rsidP="00F4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9D" w:rsidRDefault="007C4CA8" w:rsidP="00050C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0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0B9D" w:rsidRDefault="007F0B9D" w:rsidP="00050C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9D" w:rsidRDefault="007F0B9D" w:rsidP="00050C6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35" w:rsidRDefault="00072A35" w:rsidP="00F456E2">
      <w:pPr>
        <w:spacing w:after="0" w:line="240" w:lineRule="auto"/>
      </w:pPr>
      <w:r>
        <w:separator/>
      </w:r>
    </w:p>
  </w:footnote>
  <w:footnote w:type="continuationSeparator" w:id="0">
    <w:p w:rsidR="00072A35" w:rsidRDefault="00072A35" w:rsidP="00F4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9D" w:rsidRDefault="007C4CA8" w:rsidP="00050C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0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0B9D" w:rsidRDefault="007F0B9D" w:rsidP="00050C6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713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F5B"/>
    <w:rsid w:val="00072A35"/>
    <w:rsid w:val="000B5D0B"/>
    <w:rsid w:val="000E4D58"/>
    <w:rsid w:val="000F002A"/>
    <w:rsid w:val="00103E07"/>
    <w:rsid w:val="0013486D"/>
    <w:rsid w:val="001A15A8"/>
    <w:rsid w:val="001B2FFC"/>
    <w:rsid w:val="001B6AB3"/>
    <w:rsid w:val="001D0033"/>
    <w:rsid w:val="001D7832"/>
    <w:rsid w:val="001E4BFC"/>
    <w:rsid w:val="001F144B"/>
    <w:rsid w:val="0020570C"/>
    <w:rsid w:val="002402A9"/>
    <w:rsid w:val="00264E2F"/>
    <w:rsid w:val="0027595F"/>
    <w:rsid w:val="00275A1A"/>
    <w:rsid w:val="002905CB"/>
    <w:rsid w:val="002C32E2"/>
    <w:rsid w:val="002D4095"/>
    <w:rsid w:val="003038E0"/>
    <w:rsid w:val="00314B96"/>
    <w:rsid w:val="0033325E"/>
    <w:rsid w:val="00371FB2"/>
    <w:rsid w:val="003A3CF8"/>
    <w:rsid w:val="003C7D1D"/>
    <w:rsid w:val="00415E45"/>
    <w:rsid w:val="004276F4"/>
    <w:rsid w:val="0043342C"/>
    <w:rsid w:val="00464F20"/>
    <w:rsid w:val="00492659"/>
    <w:rsid w:val="004B083A"/>
    <w:rsid w:val="004B6F6E"/>
    <w:rsid w:val="004C4E26"/>
    <w:rsid w:val="00526A59"/>
    <w:rsid w:val="00544AA8"/>
    <w:rsid w:val="00550FA3"/>
    <w:rsid w:val="00572338"/>
    <w:rsid w:val="00576A06"/>
    <w:rsid w:val="005C1F5B"/>
    <w:rsid w:val="005E279F"/>
    <w:rsid w:val="005F0F34"/>
    <w:rsid w:val="00611005"/>
    <w:rsid w:val="006252ED"/>
    <w:rsid w:val="00664F7F"/>
    <w:rsid w:val="006B0331"/>
    <w:rsid w:val="006D200F"/>
    <w:rsid w:val="00705DFE"/>
    <w:rsid w:val="00707028"/>
    <w:rsid w:val="0074354D"/>
    <w:rsid w:val="0074572B"/>
    <w:rsid w:val="00763CB8"/>
    <w:rsid w:val="00794EBC"/>
    <w:rsid w:val="007B76D8"/>
    <w:rsid w:val="007C4CA8"/>
    <w:rsid w:val="007F0B9D"/>
    <w:rsid w:val="00831D3F"/>
    <w:rsid w:val="00851B17"/>
    <w:rsid w:val="00860707"/>
    <w:rsid w:val="008A3E71"/>
    <w:rsid w:val="008E64AD"/>
    <w:rsid w:val="0090080B"/>
    <w:rsid w:val="00912EE6"/>
    <w:rsid w:val="00913418"/>
    <w:rsid w:val="0093284E"/>
    <w:rsid w:val="009417F9"/>
    <w:rsid w:val="00953D77"/>
    <w:rsid w:val="0099036C"/>
    <w:rsid w:val="009950B5"/>
    <w:rsid w:val="009A4735"/>
    <w:rsid w:val="009B1397"/>
    <w:rsid w:val="009B786E"/>
    <w:rsid w:val="009D1878"/>
    <w:rsid w:val="009D53EA"/>
    <w:rsid w:val="00A20A67"/>
    <w:rsid w:val="00A42FB7"/>
    <w:rsid w:val="00A94062"/>
    <w:rsid w:val="00AB0934"/>
    <w:rsid w:val="00AE6A95"/>
    <w:rsid w:val="00B069F8"/>
    <w:rsid w:val="00B20AB0"/>
    <w:rsid w:val="00B828DA"/>
    <w:rsid w:val="00BE0446"/>
    <w:rsid w:val="00BE61F3"/>
    <w:rsid w:val="00C57E81"/>
    <w:rsid w:val="00C73C66"/>
    <w:rsid w:val="00C904B7"/>
    <w:rsid w:val="00C9227D"/>
    <w:rsid w:val="00CB4E8A"/>
    <w:rsid w:val="00CC0A69"/>
    <w:rsid w:val="00CC5B41"/>
    <w:rsid w:val="00CF1CCF"/>
    <w:rsid w:val="00D01C5E"/>
    <w:rsid w:val="00D12FF7"/>
    <w:rsid w:val="00D4161E"/>
    <w:rsid w:val="00D52A49"/>
    <w:rsid w:val="00D949B6"/>
    <w:rsid w:val="00D974D2"/>
    <w:rsid w:val="00DA771A"/>
    <w:rsid w:val="00DC60DF"/>
    <w:rsid w:val="00DD42AC"/>
    <w:rsid w:val="00E033C2"/>
    <w:rsid w:val="00E05ABA"/>
    <w:rsid w:val="00E15995"/>
    <w:rsid w:val="00E2447C"/>
    <w:rsid w:val="00E375AE"/>
    <w:rsid w:val="00E5654C"/>
    <w:rsid w:val="00E57B15"/>
    <w:rsid w:val="00E61E20"/>
    <w:rsid w:val="00EA4199"/>
    <w:rsid w:val="00F12BC8"/>
    <w:rsid w:val="00F3734C"/>
    <w:rsid w:val="00F413AA"/>
    <w:rsid w:val="00F456E2"/>
    <w:rsid w:val="00F52B65"/>
    <w:rsid w:val="00F67238"/>
    <w:rsid w:val="00FE035B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11">
    <w:name w:val="head11"/>
    <w:basedOn w:val="a0"/>
    <w:rsid w:val="005C1F5B"/>
    <w:rPr>
      <w:rFonts w:ascii="Arial" w:hAnsi="Arial" w:cs="Arial" w:hint="default"/>
      <w:b/>
      <w:bCs/>
      <w:color w:val="000000"/>
      <w:sz w:val="27"/>
      <w:szCs w:val="27"/>
    </w:rPr>
  </w:style>
  <w:style w:type="paragraph" w:styleId="a3">
    <w:name w:val="Normal (Web)"/>
    <w:basedOn w:val="a"/>
    <w:uiPriority w:val="99"/>
    <w:unhideWhenUsed/>
    <w:rsid w:val="005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F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7F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rsid w:val="007F0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F0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F0B9D"/>
  </w:style>
  <w:style w:type="paragraph" w:styleId="aa">
    <w:name w:val="header"/>
    <w:basedOn w:val="a"/>
    <w:link w:val="ab"/>
    <w:rsid w:val="007F0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F0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63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F4CA3-A41E-4982-9471-2EE7D299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2020</cp:lastModifiedBy>
  <cp:revision>32</cp:revision>
  <cp:lastPrinted>2021-01-14T13:34:00Z</cp:lastPrinted>
  <dcterms:created xsi:type="dcterms:W3CDTF">2015-03-30T07:58:00Z</dcterms:created>
  <dcterms:modified xsi:type="dcterms:W3CDTF">2022-03-21T08:39:00Z</dcterms:modified>
</cp:coreProperties>
</file>