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  <w:gridCol w:w="4777"/>
      </w:tblGrid>
      <w:tr w:rsidR="00ED285D" w:rsidRPr="00044780" w:rsidTr="00A706D3">
        <w:tc>
          <w:tcPr>
            <w:tcW w:w="5353" w:type="dxa"/>
          </w:tcPr>
          <w:p w:rsidR="00ED285D" w:rsidRPr="00D74133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A40C7F" w:rsidRPr="00D74004" w:rsidRDefault="00A40C7F" w:rsidP="00A40C7F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B1F24" w:rsidRDefault="003B1F24" w:rsidP="003B1F24">
            <w:pPr>
              <w:ind w:left="158" w:firstLine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Пригорьевского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3B1F24" w:rsidRDefault="003B1F24" w:rsidP="003B1F24">
            <w:pPr>
              <w:ind w:left="158" w:firstLine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3B1F24" w:rsidRPr="00DA7CFC" w:rsidRDefault="003B1F24" w:rsidP="003B1F24">
            <w:pPr>
              <w:ind w:left="158" w:firstLine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</w:p>
          <w:p w:rsidR="003B1F24" w:rsidRPr="00B9659B" w:rsidRDefault="003B1F24" w:rsidP="003B1F24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0C7F" w:rsidRPr="00044780" w:rsidRDefault="003B1F24" w:rsidP="003B1F24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B9659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B9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Г.Л./</w:t>
            </w:r>
            <w:r w:rsidR="00A40C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40C7F" w:rsidRPr="00044780" w:rsidRDefault="00A40C7F" w:rsidP="00A40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м.п. «__» 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________________201_</w:t>
            </w: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044780" w:rsidRDefault="00ED285D" w:rsidP="00A706D3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</w:t>
      </w:r>
      <w:r w:rsidR="00987957">
        <w:rPr>
          <w:rFonts w:ascii="Times New Roman" w:hAnsi="Times New Roman" w:cs="Times New Roman"/>
          <w:b/>
          <w:sz w:val="32"/>
          <w:szCs w:val="32"/>
        </w:rPr>
        <w:t>02</w:t>
      </w:r>
      <w:r w:rsidR="00555D3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4F7F6E">
        <w:rPr>
          <w:rFonts w:ascii="Times New Roman" w:hAnsi="Times New Roman" w:cs="Times New Roman"/>
          <w:b/>
          <w:sz w:val="32"/>
          <w:szCs w:val="32"/>
        </w:rPr>
        <w:t>2</w:t>
      </w:r>
      <w:r w:rsidR="00555D31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AB2FEB" w:rsidRPr="00CD6F0F" w:rsidRDefault="00AB2FEB" w:rsidP="00AB2F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АДМИНИСТРАЦИИ ПРИГОРЬЕВСКОГО СЕЛЬСКОГО ПОСЕЛЕНИЯ РОСЛАВЛЬСКОГО РАЙОНА СМОЛЕНСКОЙ ОБЛАСТИ</w:t>
      </w:r>
    </w:p>
    <w:p w:rsidR="00ED285D" w:rsidRPr="00CD6F0F" w:rsidRDefault="00ED285D" w:rsidP="00CD6F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017CE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</w:t>
      </w:r>
      <w:r w:rsidR="004F7F6E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2</w:t>
      </w:r>
      <w:r w:rsidR="00555D31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программы  </w:t>
      </w:r>
      <w:r w:rsidR="00ED285D" w:rsidRPr="002109E8">
        <w:t>энергосбережения и повышения энергетической эффективности</w:t>
      </w:r>
    </w:p>
    <w:tbl>
      <w:tblPr>
        <w:tblStyle w:val="a3"/>
        <w:tblW w:w="9464" w:type="dxa"/>
        <w:tblLayout w:type="fixed"/>
        <w:tblLook w:val="04A0"/>
      </w:tblPr>
      <w:tblGrid>
        <w:gridCol w:w="2235"/>
        <w:gridCol w:w="7229"/>
      </w:tblGrid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94560F" w:rsidRPr="00ED285D" w:rsidRDefault="00AB2FEB" w:rsidP="00356DA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Пригорьевского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94560F" w:rsidRPr="002109E8" w:rsidRDefault="0094560F" w:rsidP="0094560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94560F" w:rsidRPr="00113925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94560F" w:rsidRPr="00126E82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94560F" w:rsidRPr="00D513E4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AB2FEB" w:rsidRDefault="00AB2FEB" w:rsidP="00AB2FEB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Пригорьевского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  <w:p w:rsidR="00AB2FEB" w:rsidRPr="00050403" w:rsidRDefault="00AB2FEB" w:rsidP="00AB2FEB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6725011755</w:t>
            </w:r>
          </w:p>
          <w:p w:rsidR="0094560F" w:rsidRPr="00210B55" w:rsidRDefault="00AB2FEB" w:rsidP="00AB2FEB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216556</w:t>
            </w: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Рославльский</w:t>
            </w: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</w:t>
            </w:r>
            <w:r w:rsidRPr="0005040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Пригоры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</w:tc>
      </w:tr>
    </w:tbl>
    <w:p w:rsidR="00210B55" w:rsidRDefault="00210B55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75680C" w:rsidRDefault="00FE0123" w:rsidP="001A22A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Pr="0075680C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75680C" w:rsidRDefault="00470766" w:rsidP="007456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75680C" w:rsidRDefault="00AD46A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75680C" w:rsidRDefault="00F16CA8" w:rsidP="00987957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</w:t>
            </w:r>
            <w:r w:rsidR="004F7F6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555D3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20</w:t>
            </w:r>
            <w:r w:rsidR="00EC7D9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555D3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5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70010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70010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714381">
              <w:rPr>
                <w:rFonts w:eastAsiaTheme="minorHAnsi"/>
                <w:sz w:val="28"/>
                <w:szCs w:val="28"/>
                <w:lang w:eastAsia="en-US"/>
              </w:rPr>
              <w:t>32400,0</w:t>
            </w:r>
            <w:r w:rsidR="00BA5C07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кВт·ч).</w:t>
            </w:r>
          </w:p>
          <w:p w:rsidR="0067197D" w:rsidRPr="007F3A56" w:rsidRDefault="00242D4D" w:rsidP="007F3A5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714381">
              <w:rPr>
                <w:rFonts w:eastAsiaTheme="minorHAnsi"/>
                <w:sz w:val="28"/>
                <w:szCs w:val="28"/>
                <w:lang w:eastAsia="en-US"/>
              </w:rPr>
              <w:t>314,35</w:t>
            </w:r>
            <w:r w:rsidR="00AA0295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F4424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3F4424" w:rsidRDefault="003F4424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714381">
              <w:rPr>
                <w:rFonts w:eastAsiaTheme="minorHAnsi"/>
                <w:sz w:val="28"/>
                <w:szCs w:val="28"/>
                <w:lang w:eastAsia="en-US"/>
              </w:rPr>
              <w:t xml:space="preserve">природного газа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(0 </w:t>
            </w:r>
            <w:r w:rsidR="0071438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71438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714381" w:rsidRDefault="00714381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тепловой энергии (0 Гкал)</w:t>
            </w:r>
          </w:p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10DA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ЭЭ на снабжение органов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местного самоуправления и муниципальных учреждений (</w:t>
            </w:r>
            <w:r w:rsidR="00022D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8,71</w:t>
            </w:r>
            <w:r w:rsidR="002D0102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="00E5192E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A46306" w:rsidRDefault="003F4424" w:rsidP="006E5A05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ЭЭ на уличное освещение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="00022D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8,54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600A31" w:rsidRDefault="00600A31" w:rsidP="006E5A05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</w:t>
            </w:r>
            <w:r w:rsidR="009E6EC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природного газа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 снабжение органов местного самоуправления и муниципальных учреждений (</w:t>
            </w:r>
            <w:r w:rsidR="004F798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422,67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9E6EC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м</w:t>
            </w:r>
            <w:r w:rsidR="009E6EC1">
              <w:rPr>
                <w:rFonts w:eastAsiaTheme="minorHAnsi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3</w:t>
            </w:r>
            <w:r w:rsidR="00BD00F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="009E6EC1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чел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9E6EC1" w:rsidRPr="009E6EC1" w:rsidRDefault="009E6EC1" w:rsidP="009E6EC1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тепловой энергии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0,118 Гкал/м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2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C21CE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9E6EC1"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  <w:r w:rsidR="00E560D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C2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08CB" w:rsidRPr="00C21C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C21CE6" w:rsidRDefault="002208A1" w:rsidP="006E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9E6EC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5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538F0" w:rsidRPr="00C21CE6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91D82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BC3F75" w:rsidRDefault="00BC3F75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электроэнергии – </w:t>
            </w:r>
            <w:r w:rsidR="009E6EC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97200,0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кВт*ч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; (</w:t>
            </w:r>
            <w:r w:rsidR="009E6EC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898,13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6E5A05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6E5A05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</w:t>
            </w:r>
            <w:r w:rsidR="006E5A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)</w:t>
            </w:r>
          </w:p>
          <w:p w:rsidR="00E06358" w:rsidRPr="00F4799D" w:rsidRDefault="00575970" w:rsidP="007B43CF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моторного топлива –</w:t>
            </w:r>
            <w:r w:rsidR="004F798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628,68</w:t>
            </w:r>
            <w:r w:rsidR="00433377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 (</w:t>
            </w:r>
            <w:r w:rsidR="004F798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29,31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89564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</w:tc>
      </w:tr>
    </w:tbl>
    <w:p w:rsidR="00ED285D" w:rsidRPr="004A0980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</w:p>
    <w:p w:rsidR="001462BC" w:rsidRPr="004A0980" w:rsidRDefault="001462BC">
      <w:pPr>
        <w:rPr>
          <w:color w:val="FF0000"/>
        </w:rPr>
      </w:pPr>
    </w:p>
    <w:p w:rsidR="002879DF" w:rsidRPr="004A0980" w:rsidRDefault="002879DF">
      <w:pPr>
        <w:rPr>
          <w:color w:val="FF0000"/>
        </w:rPr>
        <w:sectPr w:rsidR="002879DF" w:rsidRPr="004A0980" w:rsidSect="00ED285D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Pr="00080D9C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080D9C">
        <w:lastRenderedPageBreak/>
        <w:t>РАЗДЕЛ 2.</w:t>
      </w:r>
    </w:p>
    <w:p w:rsidR="001462BC" w:rsidRPr="00080D9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080D9C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080D9C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0D9C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/>
      </w:tblPr>
      <w:tblGrid>
        <w:gridCol w:w="536"/>
        <w:gridCol w:w="5527"/>
        <w:gridCol w:w="1141"/>
        <w:gridCol w:w="2543"/>
        <w:gridCol w:w="2410"/>
        <w:gridCol w:w="2629"/>
      </w:tblGrid>
      <w:tr w:rsidR="00026F1F" w:rsidRPr="00080D9C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80D9C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080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pct"/>
            <w:gridSpan w:val="3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484C54" w:rsidRPr="00080D9C" w:rsidTr="009C5152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</w:tcPr>
          <w:p w:rsidR="00484C54" w:rsidRPr="00080D9C" w:rsidRDefault="00555D3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pct"/>
            <w:vAlign w:val="center"/>
          </w:tcPr>
          <w:p w:rsidR="00484C54" w:rsidRPr="00080D9C" w:rsidRDefault="00555D3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89" w:type="pct"/>
            <w:vAlign w:val="center"/>
          </w:tcPr>
          <w:p w:rsidR="00484C54" w:rsidRPr="00080D9C" w:rsidRDefault="00555D31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484C54" w:rsidRPr="00080D9C" w:rsidTr="009C5152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860" w:type="pct"/>
            <w:vAlign w:val="center"/>
          </w:tcPr>
          <w:p w:rsidR="00484C54" w:rsidRPr="009C2403" w:rsidRDefault="00DC234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9C2403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32400,0</w:t>
            </w:r>
          </w:p>
        </w:tc>
        <w:tc>
          <w:tcPr>
            <w:tcW w:w="889" w:type="pct"/>
            <w:vAlign w:val="center"/>
          </w:tcPr>
          <w:p w:rsidR="00484C54" w:rsidRPr="009C2403" w:rsidRDefault="00DC2340" w:rsidP="009C240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60" w:type="pct"/>
            <w:vAlign w:val="center"/>
          </w:tcPr>
          <w:p w:rsidR="00484C54" w:rsidRPr="009C2403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9C2403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9C2403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E10F3F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E10F3F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65B0D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E10F3F" w:rsidRDefault="00265B0D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E10F3F" w:rsidRDefault="00265B0D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0760">
              <w:rPr>
                <w:rFonts w:ascii="Times New Roman" w:hAnsi="Times New Roman" w:cs="Times New Roman"/>
              </w:rPr>
              <w:t>м</w:t>
            </w:r>
            <w:r w:rsidRPr="00F507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6E288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E10F3F" w:rsidRDefault="006E288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E10F3F" w:rsidRDefault="006E2880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8066AB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0" w:type="pct"/>
            <w:vAlign w:val="center"/>
          </w:tcPr>
          <w:p w:rsidR="00484C54" w:rsidRPr="008066AB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104,78</w:t>
            </w:r>
          </w:p>
        </w:tc>
        <w:tc>
          <w:tcPr>
            <w:tcW w:w="815" w:type="pct"/>
            <w:vAlign w:val="center"/>
          </w:tcPr>
          <w:p w:rsidR="00484C54" w:rsidRPr="008066AB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104,78</w:t>
            </w:r>
          </w:p>
        </w:tc>
        <w:tc>
          <w:tcPr>
            <w:tcW w:w="889" w:type="pct"/>
            <w:vAlign w:val="center"/>
          </w:tcPr>
          <w:p w:rsidR="00484C54" w:rsidRPr="008066AB" w:rsidRDefault="006E28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104,78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</w:tr>
      <w:tr w:rsidR="00253910" w:rsidRPr="00A3543B" w:rsidTr="007D76CC">
        <w:trPr>
          <w:cantSplit/>
          <w:trHeight w:val="441"/>
          <w:jc w:val="center"/>
        </w:trPr>
        <w:tc>
          <w:tcPr>
            <w:tcW w:w="181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253910" w:rsidRPr="00A3543B" w:rsidRDefault="00253910" w:rsidP="00253910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253910" w:rsidRPr="00A3543B" w:rsidRDefault="007D76CC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253910" w:rsidRPr="00A3543B" w:rsidRDefault="007D76CC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253910" w:rsidRPr="00A3543B" w:rsidRDefault="007D76CC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pct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5D418F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5D418F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5D418F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3543B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3543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/>
      </w:tblPr>
      <w:tblGrid>
        <w:gridCol w:w="536"/>
        <w:gridCol w:w="5527"/>
        <w:gridCol w:w="1141"/>
        <w:gridCol w:w="2543"/>
        <w:gridCol w:w="2410"/>
        <w:gridCol w:w="2629"/>
      </w:tblGrid>
      <w:tr w:rsidR="009C5152" w:rsidRPr="00A3543B" w:rsidTr="009C5152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9C5152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EB13FC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01F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0C601F" w:rsidRPr="00C81683" w:rsidRDefault="000C601F" w:rsidP="000C601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816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</w:tcPr>
          <w:p w:rsidR="000C601F" w:rsidRPr="00C81683" w:rsidRDefault="000C601F" w:rsidP="000C601F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8168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386" w:type="pct"/>
            <w:vAlign w:val="center"/>
          </w:tcPr>
          <w:p w:rsidR="000C601F" w:rsidRPr="00C81683" w:rsidRDefault="000C601F" w:rsidP="000C601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1683">
              <w:rPr>
                <w:rFonts w:ascii="Times New Roman" w:hAnsi="Times New Roman" w:cs="Times New Roman"/>
              </w:rPr>
              <w:t>кВт*ч/м</w:t>
            </w:r>
            <w:r w:rsidRPr="00C816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0C601F" w:rsidRPr="00616C1B" w:rsidRDefault="003605BB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8,71</w:t>
            </w:r>
          </w:p>
        </w:tc>
        <w:tc>
          <w:tcPr>
            <w:tcW w:w="815" w:type="pct"/>
            <w:vAlign w:val="center"/>
          </w:tcPr>
          <w:p w:rsidR="000C601F" w:rsidRPr="00616C1B" w:rsidRDefault="003605BB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8,71</w:t>
            </w:r>
          </w:p>
        </w:tc>
        <w:tc>
          <w:tcPr>
            <w:tcW w:w="889" w:type="pct"/>
            <w:vAlign w:val="center"/>
          </w:tcPr>
          <w:p w:rsidR="000C601F" w:rsidRPr="00616C1B" w:rsidRDefault="003605BB" w:rsidP="000C601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8,71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7EC0">
              <w:rPr>
                <w:rFonts w:ascii="Times New Roman" w:hAnsi="Times New Roman" w:cs="Times New Roman"/>
              </w:rPr>
              <w:t>Гкал/м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9C5152" w:rsidRPr="00CE7EC0" w:rsidRDefault="003605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815" w:type="pct"/>
            <w:vAlign w:val="center"/>
          </w:tcPr>
          <w:p w:rsidR="009C5152" w:rsidRPr="00CE7EC0" w:rsidRDefault="003605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889" w:type="pct"/>
            <w:vAlign w:val="center"/>
          </w:tcPr>
          <w:p w:rsidR="009C5152" w:rsidRPr="00CE7EC0" w:rsidRDefault="003605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0,118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66784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м</w:t>
            </w:r>
            <w:r w:rsidRPr="00E667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6784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7D76CC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98C" w:rsidRPr="004A0980" w:rsidTr="004F798C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F798C" w:rsidRPr="00CE7EC0" w:rsidRDefault="004F798C" w:rsidP="004F798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</w:tcPr>
          <w:p w:rsidR="004F798C" w:rsidRPr="00CE7EC0" w:rsidRDefault="004F798C" w:rsidP="004F798C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4F798C" w:rsidRPr="00CE7EC0" w:rsidRDefault="004F798C" w:rsidP="004F798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4F798C" w:rsidRPr="00CE7EC0" w:rsidRDefault="004F798C" w:rsidP="004F798C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422,67</w:t>
            </w:r>
          </w:p>
        </w:tc>
        <w:tc>
          <w:tcPr>
            <w:tcW w:w="815" w:type="pct"/>
            <w:vAlign w:val="center"/>
          </w:tcPr>
          <w:p w:rsidR="004F798C" w:rsidRDefault="004F798C" w:rsidP="004F798C">
            <w:pPr>
              <w:jc w:val="center"/>
            </w:pPr>
            <w:r w:rsidRPr="000E7BC4">
              <w:rPr>
                <w:rFonts w:ascii="Times New Roman" w:hAnsi="Times New Roman" w:cs="Times New Roman"/>
              </w:rPr>
              <w:t>422,67</w:t>
            </w:r>
          </w:p>
        </w:tc>
        <w:tc>
          <w:tcPr>
            <w:tcW w:w="889" w:type="pct"/>
            <w:vAlign w:val="center"/>
          </w:tcPr>
          <w:p w:rsidR="004F798C" w:rsidRDefault="004F798C" w:rsidP="004F798C">
            <w:pPr>
              <w:jc w:val="center"/>
            </w:pPr>
            <w:r w:rsidRPr="000E7BC4">
              <w:rPr>
                <w:rFonts w:ascii="Times New Roman" w:hAnsi="Times New Roman" w:cs="Times New Roman"/>
              </w:rPr>
              <w:t>422,67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CE7EC0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CE7EC0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A7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3E1A72" w:rsidRPr="007D5AA1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D5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3E1A72" w:rsidRPr="007D5AA1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D5AA1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3E1A72" w:rsidRPr="007D5AA1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AA1">
              <w:rPr>
                <w:rFonts w:ascii="Times New Roman" w:hAnsi="Times New Roman" w:cs="Times New Roman"/>
              </w:rPr>
              <w:t>кВт*ч/м</w:t>
            </w:r>
            <w:r w:rsidRPr="007D5A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3E1A7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3E1A72" w:rsidRPr="00425976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5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3E1A72" w:rsidRPr="00425976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25976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3E1A72" w:rsidRPr="00425976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5976">
              <w:rPr>
                <w:rFonts w:ascii="Times New Roman" w:hAnsi="Times New Roman" w:cs="Times New Roman"/>
              </w:rPr>
              <w:t>Гкал/м</w:t>
            </w:r>
            <w:r w:rsidRPr="004259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60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DD288A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23F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3F26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3F26">
              <w:rPr>
                <w:rFonts w:ascii="Times New Roman" w:hAnsi="Times New Roman" w:cs="Times New Roman"/>
              </w:rPr>
              <w:t>м</w:t>
            </w:r>
            <w:r w:rsidRPr="00C23F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3F2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123A1E" w:rsidRDefault="003E1A7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123A1E" w:rsidRDefault="003E1A7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123A1E" w:rsidRDefault="003E1A7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/>
      </w:tblPr>
      <w:tblGrid>
        <w:gridCol w:w="437"/>
        <w:gridCol w:w="5767"/>
        <w:gridCol w:w="1133"/>
        <w:gridCol w:w="2410"/>
        <w:gridCol w:w="2410"/>
        <w:gridCol w:w="2629"/>
      </w:tblGrid>
      <w:tr w:rsidR="009C5152" w:rsidRPr="004A0980" w:rsidTr="009C5152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5152" w:rsidRPr="004A0980" w:rsidTr="009C5152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D288A">
              <w:rPr>
                <w:rFonts w:ascii="Times New Roman" w:hAnsi="Times New Roman" w:cs="Times New Roman"/>
              </w:rPr>
              <w:t>т.у.т</w:t>
            </w:r>
            <w:proofErr w:type="spellEnd"/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7D5AA1" w:rsidRDefault="003E1A7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5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pct"/>
            <w:vAlign w:val="center"/>
          </w:tcPr>
          <w:p w:rsidR="009C5152" w:rsidRPr="007D5AA1" w:rsidRDefault="003E1A7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D5AA1" w:rsidRDefault="003E1A7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т.у.т</w:t>
            </w:r>
            <w:proofErr w:type="spell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т.у.т</w:t>
            </w:r>
            <w:proofErr w:type="spell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кВт*ч/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B07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B07C5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9C5152" w:rsidRPr="00FB07C5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07C5">
              <w:rPr>
                <w:rFonts w:ascii="Times New Roman" w:hAnsi="Times New Roman" w:cs="Times New Roman"/>
              </w:rPr>
              <w:t>кВт*ч/м</w:t>
            </w:r>
            <w:r w:rsidRPr="00FB07C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9C5152" w:rsidRPr="00FB07C5" w:rsidRDefault="003605BB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815" w:type="pct"/>
            <w:vAlign w:val="center"/>
          </w:tcPr>
          <w:p w:rsidR="009C5152" w:rsidRPr="00FB07C5" w:rsidRDefault="003605BB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89" w:type="pct"/>
            <w:vAlign w:val="center"/>
          </w:tcPr>
          <w:p w:rsidR="009C5152" w:rsidRPr="00FB07C5" w:rsidRDefault="003605BB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35B6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635B6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635B6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/>
      </w:tblPr>
      <w:tblGrid>
        <w:gridCol w:w="437"/>
        <w:gridCol w:w="5767"/>
        <w:gridCol w:w="1133"/>
        <w:gridCol w:w="2410"/>
        <w:gridCol w:w="2410"/>
        <w:gridCol w:w="2629"/>
      </w:tblGrid>
      <w:tr w:rsidR="009C5152" w:rsidRPr="00A635B6" w:rsidTr="009C5152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5B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3605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A635B6" w:rsidRDefault="003605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" w:type="pct"/>
            <w:vAlign w:val="center"/>
          </w:tcPr>
          <w:p w:rsidR="009C5152" w:rsidRPr="00A635B6" w:rsidRDefault="003605B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F71E80">
      <w:pPr>
        <w:jc w:val="center"/>
        <w:rPr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B15F4F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15F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/>
      </w:tblPr>
      <w:tblGrid>
        <w:gridCol w:w="872"/>
        <w:gridCol w:w="3161"/>
        <w:gridCol w:w="1266"/>
        <w:gridCol w:w="1993"/>
        <w:gridCol w:w="2313"/>
        <w:gridCol w:w="2552"/>
        <w:gridCol w:w="2629"/>
      </w:tblGrid>
      <w:tr w:rsidR="00777924" w:rsidRPr="00B15F4F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B15F4F" w:rsidRDefault="009F4472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Значение 20</w:t>
            </w:r>
            <w:r w:rsidR="00982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21A"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</w:t>
            </w: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3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87DD9" w:rsidRPr="00B15F4F" w:rsidTr="00987DD9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987DD9" w:rsidRPr="00B15F4F" w:rsidRDefault="00494BFF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3" w:type="pct"/>
            <w:vAlign w:val="center"/>
          </w:tcPr>
          <w:p w:rsidR="00987DD9" w:rsidRPr="00B15F4F" w:rsidRDefault="00494BFF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pct"/>
            <w:vAlign w:val="center"/>
          </w:tcPr>
          <w:p w:rsidR="00987DD9" w:rsidRPr="00B15F4F" w:rsidRDefault="00494BFF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87DD9" w:rsidRPr="00B15F4F" w:rsidTr="00987DD9">
        <w:trPr>
          <w:trHeight w:val="315"/>
          <w:jc w:val="center"/>
        </w:trPr>
        <w:tc>
          <w:tcPr>
            <w:tcW w:w="295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ADB" w:rsidRPr="004A0980" w:rsidTr="00385ADB">
        <w:trPr>
          <w:trHeight w:val="567"/>
          <w:jc w:val="center"/>
        </w:trPr>
        <w:tc>
          <w:tcPr>
            <w:tcW w:w="295" w:type="pct"/>
            <w:vAlign w:val="center"/>
          </w:tcPr>
          <w:p w:rsidR="00385ADB" w:rsidRPr="00EC4932" w:rsidRDefault="00385ADB" w:rsidP="00385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385ADB" w:rsidRPr="00EC4932" w:rsidRDefault="00385ADB" w:rsidP="003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428" w:type="pct"/>
            <w:vAlign w:val="center"/>
          </w:tcPr>
          <w:p w:rsidR="00385ADB" w:rsidRPr="00EC4932" w:rsidRDefault="00385ADB" w:rsidP="00385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74" w:type="pct"/>
            <w:vAlign w:val="center"/>
          </w:tcPr>
          <w:p w:rsidR="00385ADB" w:rsidRPr="005E2CE2" w:rsidRDefault="00385ADB" w:rsidP="003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2351,0</w:t>
            </w:r>
          </w:p>
        </w:tc>
        <w:tc>
          <w:tcPr>
            <w:tcW w:w="782" w:type="pct"/>
            <w:vAlign w:val="center"/>
          </w:tcPr>
          <w:p w:rsidR="00385ADB" w:rsidRDefault="00385ADB" w:rsidP="00385ADB">
            <w:pPr>
              <w:jc w:val="center"/>
            </w:pPr>
            <w:r w:rsidRPr="00146A25">
              <w:rPr>
                <w:rFonts w:ascii="Times New Roman" w:hAnsi="Times New Roman" w:cs="Times New Roman"/>
                <w:sz w:val="24"/>
                <w:szCs w:val="24"/>
              </w:rPr>
              <w:t>2351,0</w:t>
            </w:r>
          </w:p>
        </w:tc>
        <w:tc>
          <w:tcPr>
            <w:tcW w:w="863" w:type="pct"/>
            <w:vAlign w:val="center"/>
          </w:tcPr>
          <w:p w:rsidR="00385ADB" w:rsidRDefault="00385ADB" w:rsidP="00385ADB">
            <w:pPr>
              <w:jc w:val="center"/>
            </w:pPr>
            <w:r w:rsidRPr="00146A25">
              <w:rPr>
                <w:rFonts w:ascii="Times New Roman" w:hAnsi="Times New Roman" w:cs="Times New Roman"/>
                <w:sz w:val="24"/>
                <w:szCs w:val="24"/>
              </w:rPr>
              <w:t>2351,0</w:t>
            </w:r>
          </w:p>
        </w:tc>
        <w:tc>
          <w:tcPr>
            <w:tcW w:w="889" w:type="pct"/>
            <w:vAlign w:val="center"/>
          </w:tcPr>
          <w:p w:rsidR="00385ADB" w:rsidRDefault="00385ADB" w:rsidP="00385ADB">
            <w:pPr>
              <w:jc w:val="center"/>
            </w:pPr>
            <w:r w:rsidRPr="00146A25">
              <w:rPr>
                <w:rFonts w:ascii="Times New Roman" w:hAnsi="Times New Roman" w:cs="Times New Roman"/>
                <w:sz w:val="24"/>
                <w:szCs w:val="24"/>
              </w:rPr>
              <w:t>2351,0</w:t>
            </w:r>
          </w:p>
        </w:tc>
      </w:tr>
      <w:tr w:rsidR="00954EC8" w:rsidRPr="004A0980" w:rsidTr="00A512BB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EC4932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954EC8" w:rsidRPr="00EC4932" w:rsidRDefault="00954EC8" w:rsidP="0095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уличное освещение</w:t>
            </w:r>
          </w:p>
        </w:tc>
        <w:tc>
          <w:tcPr>
            <w:tcW w:w="428" w:type="pct"/>
            <w:vAlign w:val="center"/>
          </w:tcPr>
          <w:p w:rsidR="00954EC8" w:rsidRPr="00EC4932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74" w:type="pct"/>
            <w:vAlign w:val="center"/>
          </w:tcPr>
          <w:p w:rsidR="00954EC8" w:rsidRDefault="00BA242A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168760,0</w:t>
            </w:r>
          </w:p>
        </w:tc>
        <w:tc>
          <w:tcPr>
            <w:tcW w:w="782" w:type="pct"/>
            <w:vAlign w:val="center"/>
          </w:tcPr>
          <w:p w:rsidR="00954EC8" w:rsidRPr="00126CC3" w:rsidRDefault="00385ADB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168760,0</w:t>
            </w:r>
          </w:p>
        </w:tc>
        <w:tc>
          <w:tcPr>
            <w:tcW w:w="863" w:type="pct"/>
            <w:vAlign w:val="center"/>
          </w:tcPr>
          <w:p w:rsidR="00954EC8" w:rsidRPr="00126CC3" w:rsidRDefault="00385ADB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136460,0</w:t>
            </w:r>
          </w:p>
        </w:tc>
        <w:tc>
          <w:tcPr>
            <w:tcW w:w="889" w:type="pct"/>
            <w:vAlign w:val="center"/>
          </w:tcPr>
          <w:p w:rsidR="00954EC8" w:rsidRPr="00126CC3" w:rsidRDefault="00385ADB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136460,0</w:t>
            </w:r>
          </w:p>
        </w:tc>
      </w:tr>
      <w:tr w:rsidR="00987DD9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987DD9" w:rsidRPr="00EC4932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987DD9" w:rsidRPr="00EC4932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EC4932" w:rsidRDefault="00954EC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ADB" w:rsidRPr="004A0980" w:rsidTr="00385ADB">
        <w:trPr>
          <w:trHeight w:val="567"/>
          <w:jc w:val="center"/>
        </w:trPr>
        <w:tc>
          <w:tcPr>
            <w:tcW w:w="295" w:type="pct"/>
            <w:vAlign w:val="center"/>
          </w:tcPr>
          <w:p w:rsidR="00385ADB" w:rsidRPr="00EC4932" w:rsidRDefault="00385ADB" w:rsidP="00385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385ADB" w:rsidRPr="00EC4932" w:rsidRDefault="00385ADB" w:rsidP="00385AD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385ADB" w:rsidRPr="00EC4932" w:rsidRDefault="00385ADB" w:rsidP="00385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385ADB" w:rsidRPr="00EC4932" w:rsidRDefault="00385ADB" w:rsidP="00385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7608,0</w:t>
            </w:r>
          </w:p>
        </w:tc>
        <w:tc>
          <w:tcPr>
            <w:tcW w:w="782" w:type="pct"/>
            <w:vAlign w:val="center"/>
          </w:tcPr>
          <w:p w:rsidR="00385ADB" w:rsidRDefault="00385ADB" w:rsidP="00385ADB">
            <w:pPr>
              <w:jc w:val="center"/>
            </w:pPr>
            <w:r w:rsidRPr="009E4908">
              <w:rPr>
                <w:rFonts w:ascii="Times New Roman" w:hAnsi="Times New Roman" w:cs="Times New Roman"/>
                <w:sz w:val="24"/>
                <w:szCs w:val="24"/>
              </w:rPr>
              <w:t>7608,0</w:t>
            </w:r>
          </w:p>
        </w:tc>
        <w:tc>
          <w:tcPr>
            <w:tcW w:w="863" w:type="pct"/>
            <w:vAlign w:val="center"/>
          </w:tcPr>
          <w:p w:rsidR="00385ADB" w:rsidRDefault="00385ADB" w:rsidP="00385ADB">
            <w:pPr>
              <w:jc w:val="center"/>
            </w:pPr>
            <w:r w:rsidRPr="009E4908">
              <w:rPr>
                <w:rFonts w:ascii="Times New Roman" w:hAnsi="Times New Roman" w:cs="Times New Roman"/>
                <w:sz w:val="24"/>
                <w:szCs w:val="24"/>
              </w:rPr>
              <w:t>7608,0</w:t>
            </w:r>
          </w:p>
        </w:tc>
        <w:tc>
          <w:tcPr>
            <w:tcW w:w="889" w:type="pct"/>
            <w:vAlign w:val="center"/>
          </w:tcPr>
          <w:p w:rsidR="00385ADB" w:rsidRDefault="00385ADB" w:rsidP="00385ADB">
            <w:pPr>
              <w:jc w:val="center"/>
            </w:pPr>
            <w:r w:rsidRPr="009E4908">
              <w:rPr>
                <w:rFonts w:ascii="Times New Roman" w:hAnsi="Times New Roman" w:cs="Times New Roman"/>
                <w:sz w:val="24"/>
                <w:szCs w:val="24"/>
              </w:rPr>
              <w:t>7608,0</w:t>
            </w:r>
          </w:p>
        </w:tc>
      </w:tr>
      <w:tr w:rsidR="00954EC8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954EC8" w:rsidRPr="00775A1A" w:rsidRDefault="00455527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4" w:type="pct"/>
            <w:vAlign w:val="center"/>
          </w:tcPr>
          <w:p w:rsidR="00954EC8" w:rsidRPr="005E2CE2" w:rsidRDefault="00BA242A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54EC8" w:rsidRPr="00EC4932" w:rsidRDefault="00BA242A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54EC8" w:rsidRPr="00EC4932" w:rsidRDefault="00BA242A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54EC8" w:rsidRPr="00EC4932" w:rsidRDefault="00BA242A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EC8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954EC8" w:rsidRPr="00775A1A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954EC8" w:rsidRPr="005E2CE2" w:rsidRDefault="0023696F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54EC8" w:rsidRPr="00EC4932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54EC8" w:rsidRPr="00EC4932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54EC8" w:rsidRPr="00EC4932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EC8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F84C57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954EC8" w:rsidRPr="00F84C57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954EC8" w:rsidRPr="00F84C57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954EC8" w:rsidRPr="005E2CE2" w:rsidRDefault="0023696F" w:rsidP="0095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6287,0</w:t>
            </w:r>
          </w:p>
        </w:tc>
        <w:tc>
          <w:tcPr>
            <w:tcW w:w="782" w:type="pct"/>
            <w:vAlign w:val="center"/>
          </w:tcPr>
          <w:p w:rsidR="00954EC8" w:rsidRPr="00F84C57" w:rsidRDefault="00385ADB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6182,22</w:t>
            </w:r>
          </w:p>
        </w:tc>
        <w:tc>
          <w:tcPr>
            <w:tcW w:w="863" w:type="pct"/>
            <w:vAlign w:val="center"/>
          </w:tcPr>
          <w:p w:rsidR="00954EC8" w:rsidRPr="00F84C57" w:rsidRDefault="00385ADB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6077,44</w:t>
            </w:r>
          </w:p>
        </w:tc>
        <w:tc>
          <w:tcPr>
            <w:tcW w:w="889" w:type="pct"/>
            <w:vAlign w:val="center"/>
          </w:tcPr>
          <w:p w:rsidR="00954EC8" w:rsidRPr="00F84C57" w:rsidRDefault="00385ADB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5972,66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:rsidR="00954EC8" w:rsidRPr="009F114B" w:rsidRDefault="00954EC8" w:rsidP="00954E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br w:type="page"/>
            </w: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54EC8" w:rsidRPr="009F114B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54EC8" w:rsidRPr="009F114B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54EC8" w:rsidRPr="009F114B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54EC8" w:rsidRPr="00253910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54EC8" w:rsidRPr="00253910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54EC8" w:rsidRPr="00253910" w:rsidRDefault="0023696F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EC8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9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954EC8" w:rsidRPr="009F114B" w:rsidRDefault="00954EC8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54EC8" w:rsidRPr="009F114B" w:rsidRDefault="00AB2FEB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54EC8" w:rsidRPr="009F114B" w:rsidRDefault="00AB2FEB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54EC8" w:rsidRPr="009F114B" w:rsidRDefault="00AB2FEB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54EC8" w:rsidRPr="009F114B" w:rsidRDefault="00AB2FEB" w:rsidP="00954EC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954" w:rsidRPr="009F114B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9F114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/>
      </w:tblPr>
      <w:tblGrid>
        <w:gridCol w:w="872"/>
        <w:gridCol w:w="3161"/>
        <w:gridCol w:w="1266"/>
        <w:gridCol w:w="1993"/>
        <w:gridCol w:w="2313"/>
        <w:gridCol w:w="2552"/>
        <w:gridCol w:w="2629"/>
      </w:tblGrid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AB2FEB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987DD9" w:rsidRPr="009F114B" w:rsidRDefault="00AB2FEB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987DD9" w:rsidRPr="009F114B" w:rsidRDefault="00AB2FEB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987DD9" w:rsidRPr="009F114B" w:rsidRDefault="00AB2FEB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A72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A72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3E1A72" w:rsidRPr="009F114B" w:rsidRDefault="003E1A72" w:rsidP="003E1A7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DD9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987DD9" w:rsidRPr="009F114B" w:rsidRDefault="00987DD9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987DD9" w:rsidRPr="009F114B" w:rsidRDefault="00987D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4A0980" w:rsidRDefault="00AE0F22" w:rsidP="00F71E80">
      <w:pPr>
        <w:jc w:val="center"/>
        <w:rPr>
          <w:color w:val="FF0000"/>
        </w:rPr>
        <w:sectPr w:rsidR="00AE0F22" w:rsidRPr="004A0980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lastRenderedPageBreak/>
        <w:t xml:space="preserve">РАЗДЕЛ 3. </w:t>
      </w:r>
      <w:bookmarkStart w:id="1" w:name="__RefHeading___Toc334028556"/>
    </w:p>
    <w:bookmarkEnd w:id="1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2333"/>
        <w:gridCol w:w="7194"/>
      </w:tblGrid>
      <w:tr w:rsidR="003E1A72" w:rsidRPr="00F06A68" w:rsidTr="002061BF">
        <w:trPr>
          <w:trHeight w:val="284"/>
          <w:jc w:val="center"/>
        </w:trPr>
        <w:tc>
          <w:tcPr>
            <w:tcW w:w="2333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194" w:type="dxa"/>
            <w:vAlign w:val="center"/>
          </w:tcPr>
          <w:p w:rsidR="003E1A72" w:rsidRPr="00F06A68" w:rsidRDefault="004F798C" w:rsidP="002061BF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4D54C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Пригорьевского</w:t>
            </w:r>
            <w:proofErr w:type="spellEnd"/>
            <w:r w:rsidRPr="004D54C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Рославльского</w:t>
            </w:r>
            <w:proofErr w:type="spellEnd"/>
            <w:r w:rsidRPr="004D54C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2333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194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390516" w:rsidRPr="00F06A68" w:rsidTr="002061BF">
        <w:trPr>
          <w:trHeight w:val="284"/>
          <w:jc w:val="center"/>
        </w:trPr>
        <w:tc>
          <w:tcPr>
            <w:tcW w:w="2333" w:type="dxa"/>
            <w:vAlign w:val="center"/>
          </w:tcPr>
          <w:p w:rsidR="00390516" w:rsidRPr="00F06A68" w:rsidRDefault="00390516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</w:t>
            </w:r>
          </w:p>
        </w:tc>
        <w:tc>
          <w:tcPr>
            <w:tcW w:w="7194" w:type="dxa"/>
            <w:vAlign w:val="center"/>
          </w:tcPr>
          <w:p w:rsidR="00390516" w:rsidRPr="00F06A68" w:rsidRDefault="00390516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3E1A72" w:rsidRPr="00F06A68" w:rsidTr="002061BF">
        <w:trPr>
          <w:trHeight w:val="284"/>
          <w:jc w:val="center"/>
        </w:trPr>
        <w:tc>
          <w:tcPr>
            <w:tcW w:w="2333" w:type="dxa"/>
            <w:vAlign w:val="center"/>
          </w:tcPr>
          <w:p w:rsidR="003E1A72" w:rsidRPr="00F06A68" w:rsidRDefault="003E1A72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7194" w:type="dxa"/>
            <w:vAlign w:val="center"/>
          </w:tcPr>
          <w:p w:rsidR="003E1A72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3E1A72" w:rsidRPr="00382CEF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внутреннее освещение – </w:t>
            </w:r>
            <w:r w:rsidR="00C07151">
              <w:rPr>
                <w:rFonts w:ascii="Times New Roman" w:hAnsi="Times New Roman" w:cs="Times New Roman"/>
                <w:sz w:val="24"/>
                <w:szCs w:val="28"/>
              </w:rPr>
              <w:t>29,763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тыс. руб.,</w:t>
            </w:r>
          </w:p>
          <w:p w:rsidR="003E1A72" w:rsidRPr="00382CEF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C07151">
              <w:rPr>
                <w:rFonts w:ascii="Times New Roman" w:hAnsi="Times New Roman" w:cs="Times New Roman"/>
                <w:sz w:val="24"/>
                <w:szCs w:val="28"/>
              </w:rPr>
              <w:t>71,018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3E1A72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(бензин АИ-92)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EB6021">
              <w:rPr>
                <w:rFonts w:ascii="Times New Roman" w:hAnsi="Times New Roman" w:cs="Times New Roman"/>
                <w:sz w:val="24"/>
                <w:szCs w:val="28"/>
              </w:rPr>
              <w:t>131,417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3E1A72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твердое печное топливо – </w:t>
            </w:r>
            <w:r w:rsidR="00EB6021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3E1A72" w:rsidRPr="00F06A68" w:rsidRDefault="003E1A72" w:rsidP="00206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EB6021">
              <w:rPr>
                <w:rFonts w:ascii="Times New Roman" w:hAnsi="Times New Roman" w:cs="Times New Roman"/>
                <w:b/>
                <w:sz w:val="24"/>
                <w:szCs w:val="28"/>
              </w:rPr>
              <w:t>244,198</w:t>
            </w: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учреждения находятся 3 здания: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 стен – кирпич, кровля шиферная. Фасадное утепление отсутствует.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в д. Жарынь. Материал стен – кирпич, кровля шиферная. Фасадное утепление отсутствует.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в д. Епишево-1.</w:t>
      </w:r>
    </w:p>
    <w:p w:rsidR="00390516" w:rsidRPr="007464FF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учреждения составляет 270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Отапливаемая площадь 270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включает в себя 3 ввода, оснащенные приборами  учета. 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внутреннего освещения состоит из ламп накаливания 75 Вт.</w:t>
      </w:r>
    </w:p>
    <w:p w:rsidR="00390516" w:rsidRPr="004D54C2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уличного освещения включает в себя 160 опор, с лампами типа ДРЛ-250. Установлены фотореле. 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Теплоснабжение осуществляется </w:t>
      </w:r>
      <w:r w:rsidR="0023696F">
        <w:rPr>
          <w:rFonts w:ascii="Times New Roman" w:hAnsi="Times New Roman" w:cs="Times New Roman"/>
          <w:sz w:val="28"/>
          <w:szCs w:val="28"/>
        </w:rPr>
        <w:t>централизованно.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деревянных окон: 6 шт. 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ПВХ окон: 14 шт.</w:t>
      </w:r>
    </w:p>
    <w:p w:rsidR="00390516" w:rsidRPr="00503AD4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радиаторов отопления: 20 шт. - чугунные.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3D5AF3" w:rsidRPr="009E1B22" w:rsidRDefault="003D5AF3" w:rsidP="003D5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отсутствует.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390516" w:rsidRDefault="00390516" w:rsidP="00390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RefHeading___Toc334028560"/>
      <w:bookmarkEnd w:id="2"/>
      <w:r w:rsidRPr="00DD0B15">
        <w:rPr>
          <w:rFonts w:ascii="Times New Roman" w:hAnsi="Times New Roman" w:cs="Times New Roman"/>
          <w:sz w:val="28"/>
          <w:szCs w:val="28"/>
        </w:rPr>
        <w:t xml:space="preserve">На балансе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 автотранспорта. В качестве моторного топлива используется бензин АИ-95.</w:t>
      </w:r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2075"/>
        <w:gridCol w:w="2435"/>
        <w:gridCol w:w="2192"/>
      </w:tblGrid>
      <w:tr w:rsidR="008C0721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AD58E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2E4A38" w:rsidRDefault="00AD58E6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9C7724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9C7724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E6" w:rsidRPr="00F23BB2" w:rsidRDefault="00AD58E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B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9051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516" w:rsidRPr="00AD59AC" w:rsidRDefault="00390516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516" w:rsidRDefault="00390516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516" w:rsidRDefault="00390516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516" w:rsidRPr="00F23BB2" w:rsidRDefault="00390516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23696F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6F" w:rsidRDefault="0023696F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6F" w:rsidRDefault="0023696F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6F" w:rsidRDefault="0023696F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6F" w:rsidRDefault="0023696F" w:rsidP="0039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C0721" w:rsidRDefault="008C0721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982ADA">
        <w:rPr>
          <w:rFonts w:ascii="Times New Roman" w:hAnsi="Times New Roman"/>
          <w:b/>
          <w:sz w:val="28"/>
          <w:szCs w:val="28"/>
        </w:rPr>
        <w:t>2</w:t>
      </w:r>
      <w:r w:rsidR="00494BFF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9465" w:type="dxa"/>
        <w:jc w:val="center"/>
        <w:tblLayout w:type="fixed"/>
        <w:tblLook w:val="04A0"/>
      </w:tblPr>
      <w:tblGrid>
        <w:gridCol w:w="568"/>
        <w:gridCol w:w="2551"/>
        <w:gridCol w:w="1134"/>
        <w:gridCol w:w="1985"/>
        <w:gridCol w:w="1843"/>
        <w:gridCol w:w="1384"/>
      </w:tblGrid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1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тыс. руб.</w:t>
            </w:r>
          </w:p>
        </w:tc>
        <w:tc>
          <w:tcPr>
            <w:tcW w:w="138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т.у.т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Внутреннее освещение</w:t>
            </w:r>
          </w:p>
        </w:tc>
        <w:tc>
          <w:tcPr>
            <w:tcW w:w="113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9C7724" w:rsidRPr="00F90D1C" w:rsidRDefault="0041648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2351,0</w:t>
            </w:r>
          </w:p>
        </w:tc>
        <w:tc>
          <w:tcPr>
            <w:tcW w:w="1843" w:type="dxa"/>
            <w:vAlign w:val="center"/>
          </w:tcPr>
          <w:p w:rsidR="009C7724" w:rsidRPr="00F90D1C" w:rsidRDefault="0041648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21,723</w:t>
            </w:r>
          </w:p>
        </w:tc>
        <w:tc>
          <w:tcPr>
            <w:tcW w:w="1384" w:type="dxa"/>
            <w:vAlign w:val="center"/>
          </w:tcPr>
          <w:p w:rsidR="009C7724" w:rsidRPr="00D438AA" w:rsidRDefault="0041648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9C7724" w:rsidRPr="00F90D1C" w:rsidRDefault="00BD787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168760,0</w:t>
            </w:r>
          </w:p>
        </w:tc>
        <w:tc>
          <w:tcPr>
            <w:tcW w:w="1843" w:type="dxa"/>
            <w:vAlign w:val="center"/>
          </w:tcPr>
          <w:p w:rsidR="009C7724" w:rsidRPr="00F90D1C" w:rsidRDefault="00BD787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1559,342</w:t>
            </w:r>
          </w:p>
        </w:tc>
        <w:tc>
          <w:tcPr>
            <w:tcW w:w="1384" w:type="dxa"/>
            <w:vAlign w:val="center"/>
          </w:tcPr>
          <w:p w:rsidR="009C7724" w:rsidRPr="00D438AA" w:rsidRDefault="00BD787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9C7724" w:rsidRPr="002E4A38" w:rsidRDefault="00BD7875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134" w:type="dxa"/>
            <w:vAlign w:val="center"/>
          </w:tcPr>
          <w:p w:rsidR="009C7724" w:rsidRPr="005E6425" w:rsidRDefault="00BD7875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Гкал</w:t>
            </w:r>
          </w:p>
        </w:tc>
        <w:tc>
          <w:tcPr>
            <w:tcW w:w="1985" w:type="dxa"/>
            <w:vAlign w:val="center"/>
          </w:tcPr>
          <w:p w:rsidR="009C7724" w:rsidRPr="00F90D1C" w:rsidRDefault="00BD787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31,756</w:t>
            </w:r>
          </w:p>
        </w:tc>
        <w:tc>
          <w:tcPr>
            <w:tcW w:w="1843" w:type="dxa"/>
            <w:vAlign w:val="center"/>
          </w:tcPr>
          <w:p w:rsidR="009C7724" w:rsidRPr="00F90D1C" w:rsidRDefault="00BD787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111,07</w:t>
            </w:r>
          </w:p>
        </w:tc>
        <w:tc>
          <w:tcPr>
            <w:tcW w:w="1384" w:type="dxa"/>
            <w:vAlign w:val="center"/>
          </w:tcPr>
          <w:p w:rsidR="009C7724" w:rsidRPr="00D438AA" w:rsidRDefault="00BD7875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</w:tr>
      <w:tr w:rsidR="00220AA2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220AA2" w:rsidRPr="002E4A38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220AA2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220AA2" w:rsidRPr="002E4A38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(бензин АИ-9</w:t>
            </w:r>
            <w:r w:rsidR="00BD7875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220AA2" w:rsidRPr="002E4A38" w:rsidRDefault="00220A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220AA2" w:rsidRPr="00F90D1C" w:rsidRDefault="00BD7875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6287,0</w:t>
            </w:r>
          </w:p>
        </w:tc>
        <w:tc>
          <w:tcPr>
            <w:tcW w:w="1843" w:type="dxa"/>
            <w:vAlign w:val="center"/>
          </w:tcPr>
          <w:p w:rsidR="00220AA2" w:rsidRPr="00F90D1C" w:rsidRDefault="000145A2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384" w:type="dxa"/>
            <w:vAlign w:val="center"/>
          </w:tcPr>
          <w:p w:rsidR="00220AA2" w:rsidRPr="00D438AA" w:rsidRDefault="000145A2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6,89</w:t>
            </w:r>
          </w:p>
        </w:tc>
      </w:tr>
      <w:tr w:rsidR="000145A2" w:rsidRPr="002E4A38" w:rsidTr="002061BF">
        <w:trPr>
          <w:trHeight w:val="284"/>
          <w:jc w:val="center"/>
        </w:trPr>
        <w:tc>
          <w:tcPr>
            <w:tcW w:w="568" w:type="dxa"/>
            <w:vAlign w:val="center"/>
          </w:tcPr>
          <w:p w:rsidR="000145A2" w:rsidRDefault="000145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0145A2" w:rsidRPr="002E4A38" w:rsidRDefault="000145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0145A2" w:rsidRPr="000145A2" w:rsidRDefault="000145A2" w:rsidP="00220A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0145A2" w:rsidRDefault="000145A2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7608,0</w:t>
            </w:r>
          </w:p>
        </w:tc>
        <w:tc>
          <w:tcPr>
            <w:tcW w:w="1843" w:type="dxa"/>
            <w:vAlign w:val="center"/>
          </w:tcPr>
          <w:p w:rsidR="000145A2" w:rsidRDefault="000145A2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57,162</w:t>
            </w:r>
          </w:p>
        </w:tc>
        <w:tc>
          <w:tcPr>
            <w:tcW w:w="1384" w:type="dxa"/>
            <w:vAlign w:val="center"/>
          </w:tcPr>
          <w:p w:rsidR="000145A2" w:rsidRDefault="000145A2" w:rsidP="00220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238" w:type="dxa"/>
            <w:gridSpan w:val="4"/>
            <w:vAlign w:val="center"/>
          </w:tcPr>
          <w:p w:rsidR="009C7724" w:rsidRPr="00D438AA" w:rsidRDefault="009C7724" w:rsidP="002061BF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438AA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9C7724" w:rsidRPr="00D438AA" w:rsidRDefault="000145A2" w:rsidP="002061BF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2042,397</w:t>
            </w:r>
          </w:p>
        </w:tc>
        <w:tc>
          <w:tcPr>
            <w:tcW w:w="1384" w:type="dxa"/>
            <w:vAlign w:val="center"/>
          </w:tcPr>
          <w:p w:rsidR="009C7724" w:rsidRPr="00D438AA" w:rsidRDefault="000145A2" w:rsidP="002061BF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20,99</w:t>
            </w:r>
          </w:p>
        </w:tc>
      </w:tr>
    </w:tbl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982ADA">
        <w:rPr>
          <w:rFonts w:ascii="Times New Roman" w:hAnsi="Times New Roman"/>
          <w:b/>
          <w:sz w:val="28"/>
          <w:szCs w:val="28"/>
        </w:rPr>
        <w:t>2</w:t>
      </w:r>
      <w:r w:rsidR="00494BFF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8158" w:type="dxa"/>
        <w:jc w:val="center"/>
        <w:tblLayout w:type="fixed"/>
        <w:tblLook w:val="04A0"/>
      </w:tblPr>
      <w:tblGrid>
        <w:gridCol w:w="675"/>
        <w:gridCol w:w="3656"/>
        <w:gridCol w:w="1417"/>
        <w:gridCol w:w="2410"/>
      </w:tblGrid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56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56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Внутреннее освещение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2410" w:type="dxa"/>
            <w:vAlign w:val="center"/>
          </w:tcPr>
          <w:p w:rsidR="009C7724" w:rsidRPr="00144893" w:rsidRDefault="000145A2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9,24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56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2410" w:type="dxa"/>
            <w:vAlign w:val="center"/>
          </w:tcPr>
          <w:p w:rsidR="009C7724" w:rsidRDefault="000145A2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9,24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56" w:type="dxa"/>
            <w:vAlign w:val="center"/>
          </w:tcPr>
          <w:p w:rsidR="009C7724" w:rsidRPr="002E4A38" w:rsidRDefault="00792461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9C7724" w:rsidRPr="00792461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="00792461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="00792461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C7724" w:rsidRPr="00144893" w:rsidRDefault="00792461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7,51</w:t>
            </w:r>
          </w:p>
        </w:tc>
      </w:tr>
      <w:tr w:rsidR="009C7724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9C7724" w:rsidRPr="002E4A38" w:rsidRDefault="00881958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56" w:type="dxa"/>
            <w:vAlign w:val="center"/>
          </w:tcPr>
          <w:p w:rsidR="009C7724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(бензин АИ-92)</w:t>
            </w:r>
          </w:p>
        </w:tc>
        <w:tc>
          <w:tcPr>
            <w:tcW w:w="1417" w:type="dxa"/>
            <w:vAlign w:val="center"/>
          </w:tcPr>
          <w:p w:rsidR="009C7724" w:rsidRPr="002E4A38" w:rsidRDefault="009C7724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л </w:t>
            </w:r>
          </w:p>
        </w:tc>
        <w:tc>
          <w:tcPr>
            <w:tcW w:w="2410" w:type="dxa"/>
            <w:vAlign w:val="center"/>
          </w:tcPr>
          <w:p w:rsidR="009C7724" w:rsidRPr="00144893" w:rsidRDefault="00792461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46,62</w:t>
            </w:r>
          </w:p>
        </w:tc>
      </w:tr>
      <w:tr w:rsidR="00792461" w:rsidRPr="002E4A38" w:rsidTr="002061BF">
        <w:trPr>
          <w:trHeight w:val="284"/>
          <w:jc w:val="center"/>
        </w:trPr>
        <w:tc>
          <w:tcPr>
            <w:tcW w:w="675" w:type="dxa"/>
            <w:vAlign w:val="center"/>
          </w:tcPr>
          <w:p w:rsidR="00792461" w:rsidRDefault="00792461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56" w:type="dxa"/>
            <w:vAlign w:val="center"/>
          </w:tcPr>
          <w:p w:rsidR="00792461" w:rsidRPr="002E4A38" w:rsidRDefault="00792461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792461" w:rsidRDefault="00792461" w:rsidP="002061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руб./Гкал</w:t>
            </w:r>
          </w:p>
        </w:tc>
        <w:tc>
          <w:tcPr>
            <w:tcW w:w="2410" w:type="dxa"/>
            <w:vAlign w:val="center"/>
          </w:tcPr>
          <w:p w:rsidR="00792461" w:rsidRDefault="00792461" w:rsidP="002061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3497,61</w:t>
            </w:r>
          </w:p>
        </w:tc>
      </w:tr>
    </w:tbl>
    <w:p w:rsidR="008C0721" w:rsidRDefault="008C0721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7593" w:rsidRPr="00A354AF" w:rsidRDefault="00F30A7A" w:rsidP="00DD7593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  <w:rPr>
          <w:sz w:val="32"/>
        </w:rPr>
      </w:pPr>
      <w:r w:rsidRPr="00A636E9">
        <w:br w:type="page"/>
      </w:r>
      <w:r w:rsidR="00DD7593" w:rsidRPr="00A354AF">
        <w:rPr>
          <w:rFonts w:eastAsia="Calibri"/>
          <w:sz w:val="32"/>
          <w:szCs w:val="32"/>
        </w:rPr>
        <w:lastRenderedPageBreak/>
        <w:t xml:space="preserve">РАЗДЕЛ 4. </w:t>
      </w:r>
      <w:r w:rsidR="00DD7593" w:rsidRPr="00A354AF">
        <w:rPr>
          <w:sz w:val="32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DD7593" w:rsidRPr="00BE23F8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 w:rsidRPr="00BE23F8">
        <w:rPr>
          <w:color w:val="auto"/>
          <w:sz w:val="24"/>
          <w:szCs w:val="24"/>
        </w:rPr>
        <w:t>Таблица 4.</w:t>
      </w:r>
      <w:r>
        <w:rPr>
          <w:color w:val="auto"/>
          <w:sz w:val="24"/>
          <w:szCs w:val="24"/>
        </w:rPr>
        <w:t>1.</w:t>
      </w:r>
    </w:p>
    <w:tbl>
      <w:tblPr>
        <w:tblStyle w:val="a3"/>
        <w:tblW w:w="9919" w:type="dxa"/>
        <w:jc w:val="center"/>
        <w:tblLook w:val="04A0"/>
      </w:tblPr>
      <w:tblGrid>
        <w:gridCol w:w="2265"/>
        <w:gridCol w:w="1772"/>
        <w:gridCol w:w="1774"/>
        <w:gridCol w:w="4108"/>
      </w:tblGrid>
      <w:tr w:rsidR="00DD7593" w:rsidRPr="00F03C6A" w:rsidTr="009106A5">
        <w:trPr>
          <w:trHeight w:val="408"/>
          <w:jc w:val="center"/>
        </w:trPr>
        <w:tc>
          <w:tcPr>
            <w:tcW w:w="2265" w:type="dxa"/>
            <w:vAlign w:val="center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Объект (здание)</w:t>
            </w:r>
          </w:p>
        </w:tc>
        <w:tc>
          <w:tcPr>
            <w:tcW w:w="1772" w:type="dxa"/>
            <w:vAlign w:val="center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Потенциал снижения потребления,%</w:t>
            </w:r>
          </w:p>
        </w:tc>
        <w:tc>
          <w:tcPr>
            <w:tcW w:w="1774" w:type="dxa"/>
            <w:vAlign w:val="center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Целевой уровень экономии,%</w:t>
            </w:r>
          </w:p>
        </w:tc>
        <w:tc>
          <w:tcPr>
            <w:tcW w:w="4108" w:type="dxa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DD7593" w:rsidRPr="00F03C6A" w:rsidTr="009106A5">
        <w:trPr>
          <w:trHeight w:val="408"/>
          <w:jc w:val="center"/>
        </w:trPr>
        <w:tc>
          <w:tcPr>
            <w:tcW w:w="9919" w:type="dxa"/>
            <w:gridSpan w:val="4"/>
          </w:tcPr>
          <w:p w:rsidR="00DD7593" w:rsidRPr="00F03C6A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03C6A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C44B11" w:rsidRPr="00F03C6A" w:rsidTr="009106A5">
        <w:trPr>
          <w:jc w:val="center"/>
        </w:trPr>
        <w:tc>
          <w:tcPr>
            <w:tcW w:w="2265" w:type="dxa"/>
            <w:vAlign w:val="center"/>
          </w:tcPr>
          <w:p w:rsidR="00C44B11" w:rsidRPr="00F03C6A" w:rsidRDefault="00C33E7C" w:rsidP="00C33E7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33E7C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33E7C">
              <w:rPr>
                <w:color w:val="auto"/>
                <w:sz w:val="24"/>
                <w:szCs w:val="24"/>
              </w:rPr>
              <w:t>Пригорьевского</w:t>
            </w:r>
            <w:proofErr w:type="spellEnd"/>
            <w:r w:rsidRPr="00C33E7C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33E7C">
              <w:rPr>
                <w:color w:val="auto"/>
                <w:sz w:val="24"/>
                <w:szCs w:val="24"/>
              </w:rPr>
              <w:t>Рославльского</w:t>
            </w:r>
            <w:proofErr w:type="spellEnd"/>
            <w:r w:rsidRPr="00C33E7C">
              <w:rPr>
                <w:color w:val="auto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72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74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4108" w:type="dxa"/>
            <w:vAlign w:val="center"/>
          </w:tcPr>
          <w:p w:rsidR="00C44B11" w:rsidRPr="00F03C6A" w:rsidRDefault="00C44B11" w:rsidP="008B4AC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 xml:space="preserve">Целевой уровень снижения потребления электроэнергии не устанавливается для данного объекта, т.к. удельное потребление электрической энергии составляет </w:t>
            </w:r>
            <w:r w:rsidR="00575EDD">
              <w:rPr>
                <w:color w:val="auto"/>
                <w:sz w:val="24"/>
                <w:szCs w:val="24"/>
              </w:rPr>
              <w:t>8,71</w:t>
            </w:r>
            <w:r w:rsidRPr="00F03C6A">
              <w:rPr>
                <w:color w:val="auto"/>
                <w:sz w:val="24"/>
                <w:szCs w:val="24"/>
              </w:rPr>
              <w:t xml:space="preserve"> кВт*ч/м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. Минимально удельное значение для установки целевого уровня составляет 33,0 кВт*ч/м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.</w:t>
            </w:r>
          </w:p>
        </w:tc>
      </w:tr>
      <w:tr w:rsidR="00C44B11" w:rsidRPr="00F03C6A" w:rsidTr="009106A5">
        <w:trPr>
          <w:jc w:val="center"/>
        </w:trPr>
        <w:tc>
          <w:tcPr>
            <w:tcW w:w="9919" w:type="dxa"/>
            <w:gridSpan w:val="4"/>
            <w:vAlign w:val="center"/>
          </w:tcPr>
          <w:p w:rsidR="00C44B11" w:rsidRPr="00F03C6A" w:rsidRDefault="00C33E7C" w:rsidP="00C44B11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Тепловая энергия</w:t>
            </w:r>
          </w:p>
        </w:tc>
      </w:tr>
      <w:tr w:rsidR="00C44B11" w:rsidRPr="00F03C6A" w:rsidTr="009106A5">
        <w:trPr>
          <w:jc w:val="center"/>
        </w:trPr>
        <w:tc>
          <w:tcPr>
            <w:tcW w:w="2265" w:type="dxa"/>
            <w:vAlign w:val="center"/>
          </w:tcPr>
          <w:p w:rsidR="00C44B11" w:rsidRPr="00F03C6A" w:rsidRDefault="00C33E7C" w:rsidP="00C44B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3E7C">
              <w:rPr>
                <w:rFonts w:ascii="Times New Roman" w:hAnsi="Times New Roman" w:cs="Times New Roman"/>
                <w:sz w:val="24"/>
                <w:szCs w:val="24"/>
              </w:rPr>
              <w:t>Пригорьевского</w:t>
            </w:r>
            <w:proofErr w:type="spellEnd"/>
            <w:r w:rsidRPr="00C33E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33E7C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C33E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72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74" w:type="dxa"/>
            <w:vAlign w:val="center"/>
          </w:tcPr>
          <w:p w:rsidR="00C44B11" w:rsidRPr="00F03C6A" w:rsidRDefault="00C44B11" w:rsidP="00C44B11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4108" w:type="dxa"/>
            <w:vAlign w:val="center"/>
          </w:tcPr>
          <w:p w:rsidR="00C44B11" w:rsidRPr="00F03C6A" w:rsidRDefault="00082F4D" w:rsidP="00CC1656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Установка целевого уровня снижения потребления не применима</w:t>
            </w:r>
            <w:r w:rsidR="009169B5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9169B5">
              <w:rPr>
                <w:color w:val="auto"/>
                <w:sz w:val="24"/>
                <w:szCs w:val="24"/>
              </w:rPr>
              <w:t>В</w:t>
            </w:r>
            <w:r>
              <w:rPr>
                <w:color w:val="auto"/>
                <w:sz w:val="24"/>
                <w:szCs w:val="24"/>
              </w:rPr>
              <w:t xml:space="preserve"> связи с отсутствием прибора учета тепловой энергии и нецелесообразности его установки ввиду низкого экономического эффекта</w:t>
            </w:r>
          </w:p>
        </w:tc>
      </w:tr>
    </w:tbl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4.2</w:t>
      </w: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709"/>
        <w:gridCol w:w="2127"/>
        <w:gridCol w:w="2268"/>
        <w:gridCol w:w="2268"/>
        <w:gridCol w:w="1984"/>
      </w:tblGrid>
      <w:tr w:rsidR="00F03C6A" w:rsidRPr="00F03C6A" w:rsidTr="00F847B5">
        <w:tc>
          <w:tcPr>
            <w:tcW w:w="709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(20</w:t>
            </w:r>
            <w:r w:rsidR="00706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984" w:type="dxa"/>
            <w:vAlign w:val="center"/>
          </w:tcPr>
          <w:p w:rsidR="00F03C6A" w:rsidRPr="00F03C6A" w:rsidRDefault="00F03C6A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</w:p>
        </w:tc>
      </w:tr>
      <w:tr w:rsidR="00C7780C" w:rsidRPr="00F03C6A" w:rsidTr="00C7780C">
        <w:tc>
          <w:tcPr>
            <w:tcW w:w="709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Удельное твердого печного топлива (уголь)</w:t>
            </w:r>
          </w:p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3C6A">
              <w:rPr>
                <w:color w:val="auto"/>
                <w:sz w:val="24"/>
                <w:szCs w:val="24"/>
              </w:rPr>
              <w:t>Вт*ч/(м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F03C6A">
              <w:rPr>
                <w:color w:val="auto"/>
                <w:sz w:val="24"/>
                <w:szCs w:val="24"/>
              </w:rPr>
              <w:t>*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0</w:t>
            </w:r>
            <w:r w:rsidRPr="00F03C6A">
              <w:rPr>
                <w:color w:val="auto"/>
                <w:sz w:val="24"/>
                <w:szCs w:val="24"/>
              </w:rPr>
              <w:t>С*сутки)</w:t>
            </w:r>
          </w:p>
        </w:tc>
        <w:tc>
          <w:tcPr>
            <w:tcW w:w="2268" w:type="dxa"/>
            <w:vAlign w:val="center"/>
          </w:tcPr>
          <w:p w:rsidR="00C7780C" w:rsidRPr="00F03C6A" w:rsidRDefault="009169B5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34,96</w:t>
            </w:r>
          </w:p>
        </w:tc>
        <w:tc>
          <w:tcPr>
            <w:tcW w:w="2268" w:type="dxa"/>
            <w:vAlign w:val="center"/>
          </w:tcPr>
          <w:p w:rsidR="00C7780C" w:rsidRPr="00C7780C" w:rsidRDefault="009169B5" w:rsidP="00C7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1984" w:type="dxa"/>
            <w:vAlign w:val="center"/>
          </w:tcPr>
          <w:p w:rsidR="00C7780C" w:rsidRPr="00C7780C" w:rsidRDefault="009169B5" w:rsidP="00C7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7780C" w:rsidRPr="00F03C6A" w:rsidTr="00C7780C">
        <w:tc>
          <w:tcPr>
            <w:tcW w:w="709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7780C" w:rsidRPr="00F03C6A" w:rsidRDefault="00C7780C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F03C6A">
              <w:rPr>
                <w:color w:val="auto"/>
                <w:sz w:val="24"/>
                <w:szCs w:val="24"/>
              </w:rPr>
              <w:t>Удельное потребление электрической энергии кВт*ч/м</w:t>
            </w:r>
            <w:r w:rsidRPr="00F03C6A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C7780C" w:rsidRPr="00F03C6A" w:rsidRDefault="009169B5" w:rsidP="00C7780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8,71</w:t>
            </w:r>
          </w:p>
        </w:tc>
        <w:tc>
          <w:tcPr>
            <w:tcW w:w="2268" w:type="dxa"/>
            <w:vAlign w:val="center"/>
          </w:tcPr>
          <w:p w:rsidR="00C7780C" w:rsidRPr="00C7780C" w:rsidRDefault="00C7780C" w:rsidP="00C7780C">
            <w:pPr>
              <w:jc w:val="center"/>
              <w:rPr>
                <w:rFonts w:ascii="Times New Roman" w:hAnsi="Times New Roman" w:cs="Times New Roman"/>
              </w:rPr>
            </w:pPr>
            <w:r w:rsidRPr="00C7780C">
              <w:rPr>
                <w:rFonts w:ascii="Times New Roman" w:hAnsi="Times New Roman" w:cs="Times New Roman"/>
                <w:sz w:val="24"/>
                <w:szCs w:val="24"/>
              </w:rPr>
              <w:t>Учреждение эффективно</w:t>
            </w:r>
          </w:p>
        </w:tc>
        <w:tc>
          <w:tcPr>
            <w:tcW w:w="1984" w:type="dxa"/>
            <w:vAlign w:val="center"/>
          </w:tcPr>
          <w:p w:rsidR="00C7780C" w:rsidRPr="00C7780C" w:rsidRDefault="00C7780C" w:rsidP="00C7780C">
            <w:pPr>
              <w:jc w:val="center"/>
              <w:rPr>
                <w:rFonts w:ascii="Times New Roman" w:hAnsi="Times New Roman" w:cs="Times New Roman"/>
              </w:rPr>
            </w:pPr>
            <w:r w:rsidRPr="00C7780C">
              <w:rPr>
                <w:rFonts w:ascii="Times New Roman" w:hAnsi="Times New Roman" w:cs="Times New Roman"/>
                <w:sz w:val="24"/>
                <w:szCs w:val="24"/>
              </w:rPr>
              <w:t>Учреждение эффективно</w:t>
            </w:r>
          </w:p>
        </w:tc>
      </w:tr>
    </w:tbl>
    <w:p w:rsidR="00DB0F7E" w:rsidRPr="0008265A" w:rsidRDefault="00DB0F7E" w:rsidP="00DB0F7E">
      <w:pPr>
        <w:pStyle w:val="1"/>
        <w:tabs>
          <w:tab w:val="clear" w:pos="0"/>
        </w:tabs>
        <w:ind w:left="0" w:firstLine="0"/>
      </w:pPr>
      <w:r w:rsidRPr="0008265A">
        <w:lastRenderedPageBreak/>
        <w:t xml:space="preserve">РАЗДЕЛ </w:t>
      </w:r>
      <w:r w:rsidR="00DD7593">
        <w:t>5</w:t>
      </w:r>
      <w:r w:rsidRPr="0008265A">
        <w:t xml:space="preserve">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DD7593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color w:val="auto"/>
          <w:sz w:val="28"/>
          <w:szCs w:val="28"/>
        </w:rPr>
        <w:t>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.1.3. Информационное обеспечение и пропаганда 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82C47" w:rsidRPr="006F65E6" w:rsidRDefault="00582C47" w:rsidP="005B4B59">
      <w:pPr>
        <w:pStyle w:val="2"/>
        <w:spacing w:before="0" w:after="24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6F65E6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в системе</w:t>
      </w:r>
      <w:r w:rsidR="00F91D30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F91D30" w:rsidRPr="00AF2C9A" w:rsidTr="002061BF">
        <w:tc>
          <w:tcPr>
            <w:tcW w:w="675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F91D30" w:rsidRPr="00AF2C9A" w:rsidTr="002061BF">
        <w:tc>
          <w:tcPr>
            <w:tcW w:w="675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F91D30" w:rsidRPr="00AF2C9A" w:rsidRDefault="00F91D30" w:rsidP="0020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A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стоимостном выражении, тыс. руб.</w:t>
            </w:r>
          </w:p>
        </w:tc>
      </w:tr>
      <w:tr w:rsidR="00F91D30" w:rsidRPr="00AF2C9A" w:rsidTr="002061BF">
        <w:tc>
          <w:tcPr>
            <w:tcW w:w="675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уличного освещения, замена светильников на </w:t>
            </w:r>
            <w:r w:rsidR="00FF2B03">
              <w:rPr>
                <w:rFonts w:ascii="Times New Roman" w:hAnsi="Times New Roman" w:cs="Times New Roman"/>
                <w:bCs/>
                <w:sz w:val="24"/>
                <w:szCs w:val="24"/>
              </w:rPr>
              <w:t>светодиодные</w:t>
            </w:r>
          </w:p>
        </w:tc>
        <w:tc>
          <w:tcPr>
            <w:tcW w:w="992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126" w:type="dxa"/>
            <w:vAlign w:val="center"/>
          </w:tcPr>
          <w:p w:rsidR="00F91D30" w:rsidRDefault="00F91D30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F91D30" w:rsidRDefault="00FF2B03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5" w:type="dxa"/>
            <w:vAlign w:val="center"/>
          </w:tcPr>
          <w:p w:rsidR="00F91D30" w:rsidRDefault="00FF2B03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2977" w:type="dxa"/>
            <w:vAlign w:val="center"/>
          </w:tcPr>
          <w:p w:rsidR="00F91D30" w:rsidRDefault="00FF2B03" w:rsidP="002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299,38</w:t>
            </w:r>
          </w:p>
        </w:tc>
      </w:tr>
    </w:tbl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F91D30" w:rsidRPr="00D0333F" w:rsidTr="002061BF">
        <w:tc>
          <w:tcPr>
            <w:tcW w:w="675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F91D30" w:rsidRPr="00D0333F" w:rsidTr="002061BF">
        <w:tc>
          <w:tcPr>
            <w:tcW w:w="675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F91D30" w:rsidRPr="00D0333F" w:rsidTr="002061BF">
        <w:tc>
          <w:tcPr>
            <w:tcW w:w="675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F91D30" w:rsidRPr="00D0333F" w:rsidRDefault="00F91D30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F91D30" w:rsidRPr="00D0333F" w:rsidRDefault="009F5D88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vAlign w:val="center"/>
          </w:tcPr>
          <w:p w:rsidR="00F91D30" w:rsidRPr="00D0333F" w:rsidRDefault="009F5D88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314,35</w:t>
            </w:r>
          </w:p>
        </w:tc>
        <w:tc>
          <w:tcPr>
            <w:tcW w:w="2977" w:type="dxa"/>
            <w:vAlign w:val="center"/>
          </w:tcPr>
          <w:p w:rsidR="00F91D30" w:rsidRPr="00D0333F" w:rsidRDefault="009F5D88" w:rsidP="002061B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</w:tr>
    </w:tbl>
    <w:p w:rsidR="00F74233" w:rsidRPr="00AF4B49" w:rsidRDefault="00F74233" w:rsidP="006004E5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Поддержание автомобилей в технически исправном состоянии.</w:t>
      </w:r>
    </w:p>
    <w:p w:rsidR="00F74233" w:rsidRPr="00AF4B49" w:rsidRDefault="00F74233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5%. Поэтому при эксплуатации автомобиля нужно следить за техническим состоянием приборов системы питания, контролируя и другие системы. Из-за нарушений в работе системы 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80% превышать оптимальное значение. Установлено, что уменьшение угла опережения зажигания только на 1% по сравнению с его </w:t>
      </w:r>
      <w:proofErr w:type="spellStart"/>
      <w:r w:rsidR="00F74233" w:rsidRPr="00AF4B49">
        <w:rPr>
          <w:sz w:val="28"/>
          <w:szCs w:val="28"/>
        </w:rPr>
        <w:t>наивыгоднейшими</w:t>
      </w:r>
      <w:proofErr w:type="spellEnd"/>
      <w:r w:rsidR="00F74233" w:rsidRPr="00AF4B49">
        <w:rPr>
          <w:sz w:val="28"/>
          <w:szCs w:val="28"/>
        </w:rPr>
        <w:t xml:space="preserve"> значениями снижает экономичность </w:t>
      </w:r>
      <w:r w:rsidR="00F74233" w:rsidRPr="00AF4B49">
        <w:rPr>
          <w:sz w:val="28"/>
          <w:szCs w:val="28"/>
        </w:rPr>
        <w:lastRenderedPageBreak/>
        <w:t>двигателей на 1% и на 10% уменьшает мощность двигателя. При наличии одной неработающей свечи экономичность двигателя снижается на 20%, при наличии двух таких свечей — на 43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47%.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982ADA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494BFF" w:rsidP="0098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494BFF" w:rsidRPr="001D58CA" w:rsidTr="00494BFF">
        <w:trPr>
          <w:trHeight w:val="567"/>
          <w:jc w:val="center"/>
        </w:trPr>
        <w:tc>
          <w:tcPr>
            <w:tcW w:w="675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4BFF" w:rsidRDefault="00494BFF" w:rsidP="00494BFF">
            <w:pPr>
              <w:jc w:val="center"/>
            </w:pPr>
            <w:r w:rsidRPr="005F2B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4BFF" w:rsidRPr="001D58CA" w:rsidRDefault="00494BFF" w:rsidP="0049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2F5168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2F5168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/>
      </w:tblPr>
      <w:tblGrid>
        <w:gridCol w:w="473"/>
        <w:gridCol w:w="2753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D623FF" w:rsidRPr="007C65C8" w:rsidTr="005525E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7C65C8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94B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1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94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834910" w:rsidRPr="007C65C8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D623FF" w:rsidRPr="007C65C8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D623FF" w:rsidRPr="007C65C8" w:rsidRDefault="00D623FF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34910" w:rsidRPr="007C65C8" w:rsidTr="00BD1B08">
        <w:trPr>
          <w:trHeight w:val="265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D623FF" w:rsidRPr="007C65C8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Align w:val="center"/>
          </w:tcPr>
          <w:p w:rsidR="00921B4E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623FF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Align w:val="center"/>
          </w:tcPr>
          <w:p w:rsidR="00921B4E" w:rsidRPr="007C65C8" w:rsidRDefault="00921B4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623FF" w:rsidRPr="007C65C8" w:rsidRDefault="00D623FF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910" w:rsidRPr="007C65C8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921B4E" w:rsidRPr="007C65C8" w:rsidRDefault="00921B4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7C65C8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821D4" w:rsidRPr="007C65C8" w:rsidTr="009C4E36">
        <w:trPr>
          <w:trHeight w:val="2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821D4" w:rsidRPr="007C65C8" w:rsidRDefault="006821D4" w:rsidP="006821D4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D4" w:rsidRPr="00AA5B09" w:rsidRDefault="006821D4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C4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освещения, замена светильников на энергосберегающие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6821D4" w:rsidRP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821D4" w:rsidRDefault="00360B0C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6821D4" w:rsidRDefault="006821D4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6821D4" w:rsidRDefault="00F633BF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367" w:type="pct"/>
            <w:vAlign w:val="center"/>
          </w:tcPr>
          <w:p w:rsidR="006821D4" w:rsidRDefault="00F633BF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32400,0</w:t>
            </w:r>
          </w:p>
        </w:tc>
        <w:tc>
          <w:tcPr>
            <w:tcW w:w="322" w:type="pct"/>
            <w:vAlign w:val="center"/>
          </w:tcPr>
          <w:p w:rsidR="006821D4" w:rsidRPr="006821D4" w:rsidRDefault="006821D4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1D4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:rsidR="006821D4" w:rsidRDefault="00F633BF" w:rsidP="006821D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299,38</w:t>
            </w:r>
          </w:p>
        </w:tc>
      </w:tr>
      <w:tr w:rsidR="00FA67EC" w:rsidRPr="007C65C8" w:rsidTr="00FA67EC">
        <w:trPr>
          <w:trHeight w:val="58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F772E9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F772E9" w:rsidRDefault="00360B0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F772E9" w:rsidRDefault="00F633BF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F772E9" w:rsidRDefault="00642623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299,38</w:t>
            </w:r>
          </w:p>
        </w:tc>
      </w:tr>
      <w:tr w:rsidR="002B7B7D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B7B7D" w:rsidRPr="007C65C8" w:rsidRDefault="002B7B7D" w:rsidP="002B7B7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6" w:type="pct"/>
            <w:vAlign w:val="center"/>
          </w:tcPr>
          <w:p w:rsidR="002B7B7D" w:rsidRPr="008F2250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104,78</w:t>
            </w:r>
          </w:p>
        </w:tc>
        <w:tc>
          <w:tcPr>
            <w:tcW w:w="323" w:type="pct"/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2B7B7D" w:rsidRPr="008F2250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509" w:type="pct"/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2B7B7D" w:rsidRPr="008F2250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104,78</w:t>
            </w:r>
          </w:p>
        </w:tc>
        <w:tc>
          <w:tcPr>
            <w:tcW w:w="322" w:type="pct"/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:rsidR="002B7B7D" w:rsidRPr="008F2250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</w:tr>
      <w:tr w:rsidR="00FA67EC" w:rsidRPr="007C65C8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8F2250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8F2250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электрической энергии, тепловой энергии при их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EC" w:rsidRPr="007C65C8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FA67EC" w:rsidRPr="007C65C8" w:rsidRDefault="00FA67EC" w:rsidP="00FA67E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FA67EC" w:rsidRPr="009C4E36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FA67EC" w:rsidRPr="007C65C8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4,88</w:t>
            </w:r>
          </w:p>
        </w:tc>
        <w:tc>
          <w:tcPr>
            <w:tcW w:w="509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FA67EC" w:rsidRPr="009C4E36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770,0</w:t>
            </w:r>
          </w:p>
        </w:tc>
        <w:tc>
          <w:tcPr>
            <w:tcW w:w="367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FA67EC" w:rsidRPr="007C65C8" w:rsidRDefault="00FA67EC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FA67EC" w:rsidRPr="007C65C8" w:rsidRDefault="002B7B7D" w:rsidP="00FA67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304,26</w:t>
            </w:r>
          </w:p>
        </w:tc>
      </w:tr>
    </w:tbl>
    <w:p w:rsidR="00787D38" w:rsidRDefault="00787D38">
      <w:r>
        <w:br w:type="page"/>
      </w:r>
    </w:p>
    <w:p w:rsidR="00AF2561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3055" w:type="pct"/>
        <w:jc w:val="center"/>
        <w:tblLook w:val="04A0"/>
      </w:tblPr>
      <w:tblGrid>
        <w:gridCol w:w="471"/>
        <w:gridCol w:w="2754"/>
        <w:gridCol w:w="1539"/>
        <w:gridCol w:w="1106"/>
        <w:gridCol w:w="911"/>
        <w:gridCol w:w="976"/>
        <w:gridCol w:w="1277"/>
      </w:tblGrid>
      <w:tr w:rsidR="00DC2340" w:rsidRPr="007C65C8" w:rsidTr="002B7B7D">
        <w:trPr>
          <w:trHeight w:val="283"/>
          <w:jc w:val="center"/>
        </w:trPr>
        <w:tc>
          <w:tcPr>
            <w:tcW w:w="261" w:type="pct"/>
            <w:vMerge w:val="restar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340" w:rsidRPr="007C65C8" w:rsidRDefault="00DC2340" w:rsidP="003B1F24">
            <w:pPr>
              <w:rPr>
                <w:lang w:eastAsia="hi-IN" w:bidi="hi-IN"/>
              </w:rPr>
            </w:pPr>
          </w:p>
        </w:tc>
        <w:tc>
          <w:tcPr>
            <w:tcW w:w="1524" w:type="pct"/>
            <w:vMerge w:val="restar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215" w:type="pct"/>
            <w:gridSpan w:val="5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</w:t>
            </w: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vMerge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 w:val="restar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751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C2340" w:rsidRPr="007C65C8" w:rsidTr="002B7B7D">
        <w:trPr>
          <w:trHeight w:val="265"/>
          <w:jc w:val="center"/>
        </w:trPr>
        <w:tc>
          <w:tcPr>
            <w:tcW w:w="261" w:type="pct"/>
            <w:vMerge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DC2340" w:rsidRPr="007C65C8" w:rsidTr="002B7B7D">
        <w:trPr>
          <w:trHeight w:val="419"/>
          <w:jc w:val="center"/>
        </w:trPr>
        <w:tc>
          <w:tcPr>
            <w:tcW w:w="261" w:type="pct"/>
            <w:vMerge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340" w:rsidRPr="007C65C8" w:rsidTr="002B7B7D">
        <w:trPr>
          <w:trHeight w:val="141"/>
          <w:jc w:val="center"/>
        </w:trPr>
        <w:tc>
          <w:tcPr>
            <w:tcW w:w="261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DC2340" w:rsidRPr="007C65C8" w:rsidTr="002B7B7D">
        <w:trPr>
          <w:trHeight w:val="285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AA5B09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AC4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освещения, замена светильников на энергосберегающие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6821D4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340" w:rsidRPr="007C65C8" w:rsidTr="002B7B7D">
        <w:trPr>
          <w:trHeight w:val="58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F772E9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F772E9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7B7D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2B7B7D" w:rsidRPr="007C65C8" w:rsidRDefault="002B7B7D" w:rsidP="002B7B7D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2B7B7D" w:rsidRPr="008F2250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104,78</w:t>
            </w:r>
          </w:p>
        </w:tc>
        <w:tc>
          <w:tcPr>
            <w:tcW w:w="540" w:type="pct"/>
            <w:vAlign w:val="center"/>
          </w:tcPr>
          <w:p w:rsidR="002B7B7D" w:rsidRPr="007C65C8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6" w:type="pct"/>
            <w:vAlign w:val="center"/>
          </w:tcPr>
          <w:p w:rsidR="002B7B7D" w:rsidRPr="008F2250" w:rsidRDefault="002B7B7D" w:rsidP="002B7B7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</w:tr>
      <w:tr w:rsidR="00DC2340" w:rsidRPr="007C65C8" w:rsidTr="002B7B7D">
        <w:trPr>
          <w:trHeight w:val="264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8F2250" w:rsidRDefault="002B7B7D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8F2250" w:rsidRDefault="002B7B7D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39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173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186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58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20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144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304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10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96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84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37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54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303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04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C2340" w:rsidRPr="007C65C8" w:rsidRDefault="00DC2340" w:rsidP="00DC2340">
            <w:pPr>
              <w:pStyle w:val="ConsPlusDocList"/>
              <w:numPr>
                <w:ilvl w:val="0"/>
                <w:numId w:val="2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C2340" w:rsidRPr="007C65C8" w:rsidTr="002B7B7D">
        <w:trPr>
          <w:trHeight w:val="271"/>
          <w:jc w:val="center"/>
        </w:trPr>
        <w:tc>
          <w:tcPr>
            <w:tcW w:w="2637" w:type="pct"/>
            <w:gridSpan w:val="3"/>
            <w:vAlign w:val="center"/>
          </w:tcPr>
          <w:p w:rsidR="00DC2340" w:rsidRPr="007C65C8" w:rsidRDefault="00DC2340" w:rsidP="003B1F24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612" w:type="pct"/>
            <w:vAlign w:val="center"/>
          </w:tcPr>
          <w:p w:rsidR="00DC2340" w:rsidRPr="009C4E36" w:rsidRDefault="002B7B7D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40" w:type="pct"/>
            <w:vAlign w:val="center"/>
          </w:tcPr>
          <w:p w:rsidR="00DC2340" w:rsidRPr="007C65C8" w:rsidRDefault="00DC2340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6" w:type="pct"/>
            <w:vAlign w:val="center"/>
          </w:tcPr>
          <w:p w:rsidR="00DC2340" w:rsidRPr="007C65C8" w:rsidRDefault="00385ADB" w:rsidP="003B1F2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4,88</w:t>
            </w:r>
          </w:p>
        </w:tc>
      </w:tr>
    </w:tbl>
    <w:p w:rsidR="00A8731E" w:rsidRPr="00475E4D" w:rsidRDefault="00A8731E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8731E" w:rsidRPr="00475E4D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 xml:space="preserve">РАЗДЕЛ </w:t>
      </w:r>
      <w:r w:rsidR="002715B5">
        <w:t>6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Pr="00AE0F22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731E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B6" w:rsidRDefault="002964B6" w:rsidP="00ED285D">
      <w:pPr>
        <w:spacing w:after="0" w:line="240" w:lineRule="auto"/>
      </w:pPr>
      <w:r>
        <w:separator/>
      </w:r>
    </w:p>
  </w:endnote>
  <w:endnote w:type="continuationSeparator" w:id="0">
    <w:p w:rsidR="002964B6" w:rsidRDefault="002964B6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3B1F24" w:rsidRDefault="001F565D">
        <w:pPr>
          <w:pStyle w:val="a9"/>
          <w:jc w:val="center"/>
        </w:pPr>
        <w:r>
          <w:fldChar w:fldCharType="begin"/>
        </w:r>
        <w:r w:rsidR="003B1F24">
          <w:instrText xml:space="preserve"> PAGE   \* MERGEFORMAT </w:instrText>
        </w:r>
        <w:r>
          <w:fldChar w:fldCharType="separate"/>
        </w:r>
        <w:r w:rsidR="00B3767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B1F24" w:rsidRDefault="003B1F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B6" w:rsidRDefault="002964B6" w:rsidP="00ED285D">
      <w:pPr>
        <w:spacing w:after="0" w:line="240" w:lineRule="auto"/>
      </w:pPr>
      <w:r>
        <w:separator/>
      </w:r>
    </w:p>
  </w:footnote>
  <w:footnote w:type="continuationSeparator" w:id="0">
    <w:p w:rsidR="002964B6" w:rsidRDefault="002964B6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49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05EC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386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26385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09FB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C3A4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8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1362"/>
    <w:rsid w:val="00003D8B"/>
    <w:rsid w:val="00003E76"/>
    <w:rsid w:val="000066E1"/>
    <w:rsid w:val="000116C5"/>
    <w:rsid w:val="0001258C"/>
    <w:rsid w:val="000130A0"/>
    <w:rsid w:val="000145A2"/>
    <w:rsid w:val="0001624C"/>
    <w:rsid w:val="000171D5"/>
    <w:rsid w:val="00020462"/>
    <w:rsid w:val="0002168A"/>
    <w:rsid w:val="00022B4F"/>
    <w:rsid w:val="00022D0C"/>
    <w:rsid w:val="00023BF7"/>
    <w:rsid w:val="00026F1F"/>
    <w:rsid w:val="000279F4"/>
    <w:rsid w:val="00034696"/>
    <w:rsid w:val="00041659"/>
    <w:rsid w:val="00041B54"/>
    <w:rsid w:val="00043F27"/>
    <w:rsid w:val="000453D9"/>
    <w:rsid w:val="00046054"/>
    <w:rsid w:val="000460CC"/>
    <w:rsid w:val="00050254"/>
    <w:rsid w:val="0005305A"/>
    <w:rsid w:val="000538F0"/>
    <w:rsid w:val="00053A0D"/>
    <w:rsid w:val="0005424C"/>
    <w:rsid w:val="000569EE"/>
    <w:rsid w:val="0005726D"/>
    <w:rsid w:val="00060626"/>
    <w:rsid w:val="000606AE"/>
    <w:rsid w:val="00061AA5"/>
    <w:rsid w:val="000629B4"/>
    <w:rsid w:val="00063172"/>
    <w:rsid w:val="00064681"/>
    <w:rsid w:val="00064DD2"/>
    <w:rsid w:val="00064FB1"/>
    <w:rsid w:val="000652BE"/>
    <w:rsid w:val="000653CF"/>
    <w:rsid w:val="00066BDF"/>
    <w:rsid w:val="00067EB0"/>
    <w:rsid w:val="00067F3A"/>
    <w:rsid w:val="000709EF"/>
    <w:rsid w:val="00070AEF"/>
    <w:rsid w:val="00072ED5"/>
    <w:rsid w:val="00077B5E"/>
    <w:rsid w:val="0008092E"/>
    <w:rsid w:val="00080D9C"/>
    <w:rsid w:val="0008167C"/>
    <w:rsid w:val="0008265A"/>
    <w:rsid w:val="00082F4D"/>
    <w:rsid w:val="00083FBA"/>
    <w:rsid w:val="00091F3A"/>
    <w:rsid w:val="0009345D"/>
    <w:rsid w:val="00093F20"/>
    <w:rsid w:val="00095781"/>
    <w:rsid w:val="00096315"/>
    <w:rsid w:val="000A25B2"/>
    <w:rsid w:val="000A6AF4"/>
    <w:rsid w:val="000B13BD"/>
    <w:rsid w:val="000B2DF4"/>
    <w:rsid w:val="000B65BB"/>
    <w:rsid w:val="000C073B"/>
    <w:rsid w:val="000C20B8"/>
    <w:rsid w:val="000C24A6"/>
    <w:rsid w:val="000C5917"/>
    <w:rsid w:val="000C601F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6514"/>
    <w:rsid w:val="000F121A"/>
    <w:rsid w:val="000F12C7"/>
    <w:rsid w:val="000F1E64"/>
    <w:rsid w:val="000F4613"/>
    <w:rsid w:val="00102508"/>
    <w:rsid w:val="00105726"/>
    <w:rsid w:val="0010677E"/>
    <w:rsid w:val="001116DD"/>
    <w:rsid w:val="0011241C"/>
    <w:rsid w:val="00113782"/>
    <w:rsid w:val="00113925"/>
    <w:rsid w:val="001152C1"/>
    <w:rsid w:val="00122623"/>
    <w:rsid w:val="001234D0"/>
    <w:rsid w:val="00126959"/>
    <w:rsid w:val="00130F2C"/>
    <w:rsid w:val="0013205A"/>
    <w:rsid w:val="0013326E"/>
    <w:rsid w:val="00133B57"/>
    <w:rsid w:val="00133FDD"/>
    <w:rsid w:val="0013446E"/>
    <w:rsid w:val="001352AF"/>
    <w:rsid w:val="00135D79"/>
    <w:rsid w:val="00140951"/>
    <w:rsid w:val="00142FBF"/>
    <w:rsid w:val="00144893"/>
    <w:rsid w:val="001462BC"/>
    <w:rsid w:val="0015004C"/>
    <w:rsid w:val="00152A4E"/>
    <w:rsid w:val="00155C97"/>
    <w:rsid w:val="001573AB"/>
    <w:rsid w:val="00166014"/>
    <w:rsid w:val="001662E1"/>
    <w:rsid w:val="00167780"/>
    <w:rsid w:val="00167897"/>
    <w:rsid w:val="00171E62"/>
    <w:rsid w:val="00173DA4"/>
    <w:rsid w:val="001745BE"/>
    <w:rsid w:val="00176A3C"/>
    <w:rsid w:val="00185883"/>
    <w:rsid w:val="00193691"/>
    <w:rsid w:val="00195EC7"/>
    <w:rsid w:val="001A0E14"/>
    <w:rsid w:val="001A156B"/>
    <w:rsid w:val="001A22A4"/>
    <w:rsid w:val="001A3BBA"/>
    <w:rsid w:val="001A51DE"/>
    <w:rsid w:val="001A5994"/>
    <w:rsid w:val="001A6A7E"/>
    <w:rsid w:val="001A7208"/>
    <w:rsid w:val="001A773C"/>
    <w:rsid w:val="001B289B"/>
    <w:rsid w:val="001B291D"/>
    <w:rsid w:val="001B63FD"/>
    <w:rsid w:val="001B7569"/>
    <w:rsid w:val="001C40E0"/>
    <w:rsid w:val="001C620D"/>
    <w:rsid w:val="001C7ACD"/>
    <w:rsid w:val="001D2538"/>
    <w:rsid w:val="001D4642"/>
    <w:rsid w:val="001D4CBF"/>
    <w:rsid w:val="001D507C"/>
    <w:rsid w:val="001D58CA"/>
    <w:rsid w:val="001D5B82"/>
    <w:rsid w:val="001D6BDA"/>
    <w:rsid w:val="001E01BC"/>
    <w:rsid w:val="001E3935"/>
    <w:rsid w:val="001E43B3"/>
    <w:rsid w:val="001E7DAF"/>
    <w:rsid w:val="001F565D"/>
    <w:rsid w:val="001F59DC"/>
    <w:rsid w:val="001F5A2A"/>
    <w:rsid w:val="00200E6D"/>
    <w:rsid w:val="002017CE"/>
    <w:rsid w:val="00204C52"/>
    <w:rsid w:val="002061BF"/>
    <w:rsid w:val="002068F9"/>
    <w:rsid w:val="00210571"/>
    <w:rsid w:val="00210B55"/>
    <w:rsid w:val="002129E8"/>
    <w:rsid w:val="0021323A"/>
    <w:rsid w:val="002135CC"/>
    <w:rsid w:val="00213759"/>
    <w:rsid w:val="00214532"/>
    <w:rsid w:val="00214CC2"/>
    <w:rsid w:val="00214D1C"/>
    <w:rsid w:val="002153AE"/>
    <w:rsid w:val="00217F4E"/>
    <w:rsid w:val="002208A1"/>
    <w:rsid w:val="0022097B"/>
    <w:rsid w:val="00220AA2"/>
    <w:rsid w:val="00224F8F"/>
    <w:rsid w:val="00225159"/>
    <w:rsid w:val="002270A5"/>
    <w:rsid w:val="00230C19"/>
    <w:rsid w:val="00232979"/>
    <w:rsid w:val="00234EFF"/>
    <w:rsid w:val="002356EA"/>
    <w:rsid w:val="0023618C"/>
    <w:rsid w:val="0023696F"/>
    <w:rsid w:val="002370F4"/>
    <w:rsid w:val="00237987"/>
    <w:rsid w:val="00242D4D"/>
    <w:rsid w:val="002466D4"/>
    <w:rsid w:val="00250A22"/>
    <w:rsid w:val="00253910"/>
    <w:rsid w:val="002548B2"/>
    <w:rsid w:val="0025566C"/>
    <w:rsid w:val="0025745A"/>
    <w:rsid w:val="00257960"/>
    <w:rsid w:val="00260B8E"/>
    <w:rsid w:val="00260C0B"/>
    <w:rsid w:val="00263C8A"/>
    <w:rsid w:val="00263FCB"/>
    <w:rsid w:val="00265B0D"/>
    <w:rsid w:val="002667DB"/>
    <w:rsid w:val="0026755C"/>
    <w:rsid w:val="00270D1E"/>
    <w:rsid w:val="00271044"/>
    <w:rsid w:val="00271576"/>
    <w:rsid w:val="002715B5"/>
    <w:rsid w:val="00277DB8"/>
    <w:rsid w:val="002800B1"/>
    <w:rsid w:val="00280957"/>
    <w:rsid w:val="00282C6C"/>
    <w:rsid w:val="00282E8A"/>
    <w:rsid w:val="002879DF"/>
    <w:rsid w:val="00291820"/>
    <w:rsid w:val="00295124"/>
    <w:rsid w:val="00295E59"/>
    <w:rsid w:val="002964B6"/>
    <w:rsid w:val="002A032B"/>
    <w:rsid w:val="002A1D9B"/>
    <w:rsid w:val="002A4F57"/>
    <w:rsid w:val="002A6607"/>
    <w:rsid w:val="002A7693"/>
    <w:rsid w:val="002A79E3"/>
    <w:rsid w:val="002B0D29"/>
    <w:rsid w:val="002B13ED"/>
    <w:rsid w:val="002B1C8A"/>
    <w:rsid w:val="002B39ED"/>
    <w:rsid w:val="002B3A46"/>
    <w:rsid w:val="002B5298"/>
    <w:rsid w:val="002B7B7D"/>
    <w:rsid w:val="002C0952"/>
    <w:rsid w:val="002C22BD"/>
    <w:rsid w:val="002C244B"/>
    <w:rsid w:val="002C2F49"/>
    <w:rsid w:val="002D0102"/>
    <w:rsid w:val="002D07CE"/>
    <w:rsid w:val="002D1191"/>
    <w:rsid w:val="002D3EEB"/>
    <w:rsid w:val="002D54A4"/>
    <w:rsid w:val="002D58B0"/>
    <w:rsid w:val="002D6EA9"/>
    <w:rsid w:val="002E05D7"/>
    <w:rsid w:val="002E3780"/>
    <w:rsid w:val="002E42B4"/>
    <w:rsid w:val="002E4A38"/>
    <w:rsid w:val="002E68C9"/>
    <w:rsid w:val="002F18D7"/>
    <w:rsid w:val="002F4D73"/>
    <w:rsid w:val="002F5168"/>
    <w:rsid w:val="002F7A30"/>
    <w:rsid w:val="0030038B"/>
    <w:rsid w:val="00300A23"/>
    <w:rsid w:val="00304737"/>
    <w:rsid w:val="00306138"/>
    <w:rsid w:val="0030774D"/>
    <w:rsid w:val="00310DAC"/>
    <w:rsid w:val="00312992"/>
    <w:rsid w:val="003135AF"/>
    <w:rsid w:val="0031421A"/>
    <w:rsid w:val="00315C1A"/>
    <w:rsid w:val="00316E5C"/>
    <w:rsid w:val="00317C37"/>
    <w:rsid w:val="00321F81"/>
    <w:rsid w:val="00323BE4"/>
    <w:rsid w:val="00323CD8"/>
    <w:rsid w:val="00324368"/>
    <w:rsid w:val="00326DE2"/>
    <w:rsid w:val="0033096F"/>
    <w:rsid w:val="00330AF8"/>
    <w:rsid w:val="00335BF8"/>
    <w:rsid w:val="003363F3"/>
    <w:rsid w:val="0033730A"/>
    <w:rsid w:val="00337362"/>
    <w:rsid w:val="00340643"/>
    <w:rsid w:val="00340A05"/>
    <w:rsid w:val="00341A8F"/>
    <w:rsid w:val="00350EF5"/>
    <w:rsid w:val="00351289"/>
    <w:rsid w:val="00353E96"/>
    <w:rsid w:val="00356DAE"/>
    <w:rsid w:val="003605BB"/>
    <w:rsid w:val="00360B0C"/>
    <w:rsid w:val="003611F4"/>
    <w:rsid w:val="003612D5"/>
    <w:rsid w:val="00363CB0"/>
    <w:rsid w:val="00367E92"/>
    <w:rsid w:val="00372E9F"/>
    <w:rsid w:val="003732E7"/>
    <w:rsid w:val="00373CE4"/>
    <w:rsid w:val="00375214"/>
    <w:rsid w:val="003779E0"/>
    <w:rsid w:val="00380190"/>
    <w:rsid w:val="0038137A"/>
    <w:rsid w:val="003827BE"/>
    <w:rsid w:val="00382CEF"/>
    <w:rsid w:val="00385834"/>
    <w:rsid w:val="00385ADB"/>
    <w:rsid w:val="00386C76"/>
    <w:rsid w:val="00386C96"/>
    <w:rsid w:val="00387D1E"/>
    <w:rsid w:val="00390259"/>
    <w:rsid w:val="00390516"/>
    <w:rsid w:val="00391AC4"/>
    <w:rsid w:val="003A3963"/>
    <w:rsid w:val="003A70E7"/>
    <w:rsid w:val="003A710D"/>
    <w:rsid w:val="003B0DAD"/>
    <w:rsid w:val="003B1F24"/>
    <w:rsid w:val="003B2971"/>
    <w:rsid w:val="003B3E68"/>
    <w:rsid w:val="003B7C64"/>
    <w:rsid w:val="003C1B6E"/>
    <w:rsid w:val="003C3361"/>
    <w:rsid w:val="003C3502"/>
    <w:rsid w:val="003C358C"/>
    <w:rsid w:val="003C55D7"/>
    <w:rsid w:val="003D19AF"/>
    <w:rsid w:val="003D3C4D"/>
    <w:rsid w:val="003D4BC2"/>
    <w:rsid w:val="003D5AF3"/>
    <w:rsid w:val="003D61E2"/>
    <w:rsid w:val="003D7151"/>
    <w:rsid w:val="003E0132"/>
    <w:rsid w:val="003E1A72"/>
    <w:rsid w:val="003E2468"/>
    <w:rsid w:val="003E4914"/>
    <w:rsid w:val="003E5EAD"/>
    <w:rsid w:val="003E6471"/>
    <w:rsid w:val="003F2DFE"/>
    <w:rsid w:val="003F4424"/>
    <w:rsid w:val="003F4DB1"/>
    <w:rsid w:val="003F5AF6"/>
    <w:rsid w:val="003F6198"/>
    <w:rsid w:val="003F620F"/>
    <w:rsid w:val="003F7B84"/>
    <w:rsid w:val="00400019"/>
    <w:rsid w:val="00404CF2"/>
    <w:rsid w:val="004070A2"/>
    <w:rsid w:val="00407F9B"/>
    <w:rsid w:val="00410010"/>
    <w:rsid w:val="00411EFD"/>
    <w:rsid w:val="00416485"/>
    <w:rsid w:val="00417200"/>
    <w:rsid w:val="00417412"/>
    <w:rsid w:val="00417427"/>
    <w:rsid w:val="00421BE4"/>
    <w:rsid w:val="004257FD"/>
    <w:rsid w:val="00425976"/>
    <w:rsid w:val="0042759A"/>
    <w:rsid w:val="004332E1"/>
    <w:rsid w:val="00433377"/>
    <w:rsid w:val="00433C75"/>
    <w:rsid w:val="004352FC"/>
    <w:rsid w:val="00435440"/>
    <w:rsid w:val="004373DC"/>
    <w:rsid w:val="00437A57"/>
    <w:rsid w:val="00437BCB"/>
    <w:rsid w:val="00437C95"/>
    <w:rsid w:val="00443C5E"/>
    <w:rsid w:val="004449AF"/>
    <w:rsid w:val="00447064"/>
    <w:rsid w:val="00450316"/>
    <w:rsid w:val="00451C2C"/>
    <w:rsid w:val="00452ADE"/>
    <w:rsid w:val="00455527"/>
    <w:rsid w:val="004573D3"/>
    <w:rsid w:val="004624C9"/>
    <w:rsid w:val="00466757"/>
    <w:rsid w:val="00466A26"/>
    <w:rsid w:val="004673E5"/>
    <w:rsid w:val="00467C5C"/>
    <w:rsid w:val="00470010"/>
    <w:rsid w:val="00470766"/>
    <w:rsid w:val="00471FFA"/>
    <w:rsid w:val="00474899"/>
    <w:rsid w:val="00474B40"/>
    <w:rsid w:val="00475A89"/>
    <w:rsid w:val="00475E4D"/>
    <w:rsid w:val="004779F5"/>
    <w:rsid w:val="004805F2"/>
    <w:rsid w:val="00484C54"/>
    <w:rsid w:val="00491B13"/>
    <w:rsid w:val="00491D82"/>
    <w:rsid w:val="00492512"/>
    <w:rsid w:val="00492D83"/>
    <w:rsid w:val="00494BFF"/>
    <w:rsid w:val="004A068C"/>
    <w:rsid w:val="004A0980"/>
    <w:rsid w:val="004A2937"/>
    <w:rsid w:val="004A29A5"/>
    <w:rsid w:val="004A3E4C"/>
    <w:rsid w:val="004A4E28"/>
    <w:rsid w:val="004B1520"/>
    <w:rsid w:val="004B2825"/>
    <w:rsid w:val="004B3621"/>
    <w:rsid w:val="004B36BB"/>
    <w:rsid w:val="004D01DE"/>
    <w:rsid w:val="004D3887"/>
    <w:rsid w:val="004D4F52"/>
    <w:rsid w:val="004D72B9"/>
    <w:rsid w:val="004E0C1D"/>
    <w:rsid w:val="004E0FFB"/>
    <w:rsid w:val="004E4C57"/>
    <w:rsid w:val="004F0828"/>
    <w:rsid w:val="004F3D11"/>
    <w:rsid w:val="004F3ED6"/>
    <w:rsid w:val="004F629F"/>
    <w:rsid w:val="004F798C"/>
    <w:rsid w:val="004F7F6E"/>
    <w:rsid w:val="00501659"/>
    <w:rsid w:val="0050316B"/>
    <w:rsid w:val="0050420E"/>
    <w:rsid w:val="0050488B"/>
    <w:rsid w:val="00504F57"/>
    <w:rsid w:val="00505638"/>
    <w:rsid w:val="00505AB4"/>
    <w:rsid w:val="00510202"/>
    <w:rsid w:val="005156C0"/>
    <w:rsid w:val="00515AC6"/>
    <w:rsid w:val="00515FA0"/>
    <w:rsid w:val="005178F5"/>
    <w:rsid w:val="0052561A"/>
    <w:rsid w:val="00525EDE"/>
    <w:rsid w:val="005268EE"/>
    <w:rsid w:val="005271DD"/>
    <w:rsid w:val="00530BD1"/>
    <w:rsid w:val="0054052A"/>
    <w:rsid w:val="005415C5"/>
    <w:rsid w:val="00541E09"/>
    <w:rsid w:val="0054637E"/>
    <w:rsid w:val="00546669"/>
    <w:rsid w:val="0055123B"/>
    <w:rsid w:val="005525E1"/>
    <w:rsid w:val="00555D31"/>
    <w:rsid w:val="005622D1"/>
    <w:rsid w:val="005622F7"/>
    <w:rsid w:val="00564F7D"/>
    <w:rsid w:val="00574BC4"/>
    <w:rsid w:val="00575970"/>
    <w:rsid w:val="00575EDD"/>
    <w:rsid w:val="00582C47"/>
    <w:rsid w:val="005846CF"/>
    <w:rsid w:val="005850CB"/>
    <w:rsid w:val="005854DC"/>
    <w:rsid w:val="00585BE7"/>
    <w:rsid w:val="005868F2"/>
    <w:rsid w:val="00586E3B"/>
    <w:rsid w:val="0059175A"/>
    <w:rsid w:val="005957F6"/>
    <w:rsid w:val="00596C58"/>
    <w:rsid w:val="005A2886"/>
    <w:rsid w:val="005B1608"/>
    <w:rsid w:val="005B2793"/>
    <w:rsid w:val="005B35BE"/>
    <w:rsid w:val="005B41A7"/>
    <w:rsid w:val="005B4B59"/>
    <w:rsid w:val="005B4DB5"/>
    <w:rsid w:val="005B774F"/>
    <w:rsid w:val="005B7788"/>
    <w:rsid w:val="005C06E9"/>
    <w:rsid w:val="005C3E64"/>
    <w:rsid w:val="005D06E6"/>
    <w:rsid w:val="005D0FA3"/>
    <w:rsid w:val="005D418F"/>
    <w:rsid w:val="005D6B29"/>
    <w:rsid w:val="005D7075"/>
    <w:rsid w:val="005E1FFC"/>
    <w:rsid w:val="005E2484"/>
    <w:rsid w:val="005E3B81"/>
    <w:rsid w:val="005E5C7F"/>
    <w:rsid w:val="005E71C9"/>
    <w:rsid w:val="005E7802"/>
    <w:rsid w:val="005F1583"/>
    <w:rsid w:val="005F35DC"/>
    <w:rsid w:val="006004E5"/>
    <w:rsid w:val="00600A31"/>
    <w:rsid w:val="00600E45"/>
    <w:rsid w:val="00601B31"/>
    <w:rsid w:val="00603082"/>
    <w:rsid w:val="00603A32"/>
    <w:rsid w:val="00604444"/>
    <w:rsid w:val="00616BA7"/>
    <w:rsid w:val="006255A1"/>
    <w:rsid w:val="006257E5"/>
    <w:rsid w:val="006273C4"/>
    <w:rsid w:val="00631B46"/>
    <w:rsid w:val="00632D79"/>
    <w:rsid w:val="00632F8B"/>
    <w:rsid w:val="0063428A"/>
    <w:rsid w:val="00636F3E"/>
    <w:rsid w:val="00640798"/>
    <w:rsid w:val="00641362"/>
    <w:rsid w:val="00642623"/>
    <w:rsid w:val="00643814"/>
    <w:rsid w:val="006479C7"/>
    <w:rsid w:val="00650EFB"/>
    <w:rsid w:val="006545DE"/>
    <w:rsid w:val="0065745E"/>
    <w:rsid w:val="006619EE"/>
    <w:rsid w:val="00661D05"/>
    <w:rsid w:val="00661E4E"/>
    <w:rsid w:val="00661F47"/>
    <w:rsid w:val="00662160"/>
    <w:rsid w:val="00665D17"/>
    <w:rsid w:val="00666576"/>
    <w:rsid w:val="0067197D"/>
    <w:rsid w:val="00672417"/>
    <w:rsid w:val="00681DC9"/>
    <w:rsid w:val="006821D4"/>
    <w:rsid w:val="006854F4"/>
    <w:rsid w:val="00685931"/>
    <w:rsid w:val="0069111D"/>
    <w:rsid w:val="00693EF3"/>
    <w:rsid w:val="0069539B"/>
    <w:rsid w:val="0069585E"/>
    <w:rsid w:val="00696711"/>
    <w:rsid w:val="0069736D"/>
    <w:rsid w:val="00697C89"/>
    <w:rsid w:val="006A1FB0"/>
    <w:rsid w:val="006A36DE"/>
    <w:rsid w:val="006A399C"/>
    <w:rsid w:val="006A70D9"/>
    <w:rsid w:val="006B1651"/>
    <w:rsid w:val="006B7C91"/>
    <w:rsid w:val="006C18BC"/>
    <w:rsid w:val="006C1C4A"/>
    <w:rsid w:val="006C1D9C"/>
    <w:rsid w:val="006C7BB8"/>
    <w:rsid w:val="006D199F"/>
    <w:rsid w:val="006D2503"/>
    <w:rsid w:val="006D2F5A"/>
    <w:rsid w:val="006D5C85"/>
    <w:rsid w:val="006D6884"/>
    <w:rsid w:val="006D6C29"/>
    <w:rsid w:val="006D6DEE"/>
    <w:rsid w:val="006E0230"/>
    <w:rsid w:val="006E04AB"/>
    <w:rsid w:val="006E08E8"/>
    <w:rsid w:val="006E26FD"/>
    <w:rsid w:val="006E2880"/>
    <w:rsid w:val="006E5A05"/>
    <w:rsid w:val="006E5E38"/>
    <w:rsid w:val="006E7114"/>
    <w:rsid w:val="006F25AB"/>
    <w:rsid w:val="006F393C"/>
    <w:rsid w:val="006F65E6"/>
    <w:rsid w:val="006F7CBE"/>
    <w:rsid w:val="007015E6"/>
    <w:rsid w:val="00701A56"/>
    <w:rsid w:val="0070694C"/>
    <w:rsid w:val="00706F63"/>
    <w:rsid w:val="00713BBD"/>
    <w:rsid w:val="00714381"/>
    <w:rsid w:val="007179BD"/>
    <w:rsid w:val="007209DE"/>
    <w:rsid w:val="007238DE"/>
    <w:rsid w:val="00723B5A"/>
    <w:rsid w:val="0072512F"/>
    <w:rsid w:val="00730D13"/>
    <w:rsid w:val="00734E24"/>
    <w:rsid w:val="0073644E"/>
    <w:rsid w:val="00737EA1"/>
    <w:rsid w:val="00740633"/>
    <w:rsid w:val="00741ABE"/>
    <w:rsid w:val="00742027"/>
    <w:rsid w:val="007439E5"/>
    <w:rsid w:val="0074566C"/>
    <w:rsid w:val="00746F0F"/>
    <w:rsid w:val="00747230"/>
    <w:rsid w:val="0075149D"/>
    <w:rsid w:val="00751BD1"/>
    <w:rsid w:val="007520D7"/>
    <w:rsid w:val="00752981"/>
    <w:rsid w:val="00753F9C"/>
    <w:rsid w:val="00755A2D"/>
    <w:rsid w:val="0075680C"/>
    <w:rsid w:val="00756D6B"/>
    <w:rsid w:val="00760624"/>
    <w:rsid w:val="00760784"/>
    <w:rsid w:val="00761A82"/>
    <w:rsid w:val="00762DEC"/>
    <w:rsid w:val="0076357D"/>
    <w:rsid w:val="0076549A"/>
    <w:rsid w:val="00766091"/>
    <w:rsid w:val="00766A98"/>
    <w:rsid w:val="00767DC7"/>
    <w:rsid w:val="00772FB5"/>
    <w:rsid w:val="00773F22"/>
    <w:rsid w:val="00775A1A"/>
    <w:rsid w:val="00775FCF"/>
    <w:rsid w:val="00776FD6"/>
    <w:rsid w:val="00777924"/>
    <w:rsid w:val="007807E7"/>
    <w:rsid w:val="00787D38"/>
    <w:rsid w:val="007914A0"/>
    <w:rsid w:val="00792461"/>
    <w:rsid w:val="00792D07"/>
    <w:rsid w:val="00794684"/>
    <w:rsid w:val="00796859"/>
    <w:rsid w:val="007978E8"/>
    <w:rsid w:val="007979ED"/>
    <w:rsid w:val="007A0972"/>
    <w:rsid w:val="007A09D3"/>
    <w:rsid w:val="007A2C88"/>
    <w:rsid w:val="007B43CF"/>
    <w:rsid w:val="007B6FFD"/>
    <w:rsid w:val="007C00CA"/>
    <w:rsid w:val="007C0487"/>
    <w:rsid w:val="007C0F67"/>
    <w:rsid w:val="007C556F"/>
    <w:rsid w:val="007C65C8"/>
    <w:rsid w:val="007C6C28"/>
    <w:rsid w:val="007D1374"/>
    <w:rsid w:val="007D2794"/>
    <w:rsid w:val="007D5AA1"/>
    <w:rsid w:val="007D76CC"/>
    <w:rsid w:val="007E0FA4"/>
    <w:rsid w:val="007E11C7"/>
    <w:rsid w:val="007E5B8E"/>
    <w:rsid w:val="007E7767"/>
    <w:rsid w:val="007F0C81"/>
    <w:rsid w:val="007F3A56"/>
    <w:rsid w:val="007F6236"/>
    <w:rsid w:val="007F6995"/>
    <w:rsid w:val="007F6B2E"/>
    <w:rsid w:val="007F7AB5"/>
    <w:rsid w:val="008005C4"/>
    <w:rsid w:val="00800E29"/>
    <w:rsid w:val="0080248C"/>
    <w:rsid w:val="008048DF"/>
    <w:rsid w:val="008066AB"/>
    <w:rsid w:val="00811B13"/>
    <w:rsid w:val="00815D17"/>
    <w:rsid w:val="00816408"/>
    <w:rsid w:val="0081669B"/>
    <w:rsid w:val="0081795C"/>
    <w:rsid w:val="00820C2C"/>
    <w:rsid w:val="008214CD"/>
    <w:rsid w:val="00821744"/>
    <w:rsid w:val="00826312"/>
    <w:rsid w:val="00830117"/>
    <w:rsid w:val="00830623"/>
    <w:rsid w:val="00834910"/>
    <w:rsid w:val="0083509F"/>
    <w:rsid w:val="00835799"/>
    <w:rsid w:val="0084378E"/>
    <w:rsid w:val="008468F7"/>
    <w:rsid w:val="00846F18"/>
    <w:rsid w:val="008519BA"/>
    <w:rsid w:val="00852A36"/>
    <w:rsid w:val="008544D4"/>
    <w:rsid w:val="00854FA8"/>
    <w:rsid w:val="00856E45"/>
    <w:rsid w:val="00857A55"/>
    <w:rsid w:val="00860AEC"/>
    <w:rsid w:val="00866467"/>
    <w:rsid w:val="00867BE8"/>
    <w:rsid w:val="00872798"/>
    <w:rsid w:val="00873320"/>
    <w:rsid w:val="00876480"/>
    <w:rsid w:val="008774F8"/>
    <w:rsid w:val="00881958"/>
    <w:rsid w:val="00884FD8"/>
    <w:rsid w:val="008859FC"/>
    <w:rsid w:val="0088660F"/>
    <w:rsid w:val="0088679A"/>
    <w:rsid w:val="008877CA"/>
    <w:rsid w:val="0089188C"/>
    <w:rsid w:val="00893517"/>
    <w:rsid w:val="00893774"/>
    <w:rsid w:val="00893D76"/>
    <w:rsid w:val="00894F4A"/>
    <w:rsid w:val="00895648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B4AC3"/>
    <w:rsid w:val="008B5EB8"/>
    <w:rsid w:val="008C0721"/>
    <w:rsid w:val="008C09C9"/>
    <w:rsid w:val="008C100D"/>
    <w:rsid w:val="008C10C0"/>
    <w:rsid w:val="008C429F"/>
    <w:rsid w:val="008C64FA"/>
    <w:rsid w:val="008C7D32"/>
    <w:rsid w:val="008D32BF"/>
    <w:rsid w:val="008D3FFB"/>
    <w:rsid w:val="008D6297"/>
    <w:rsid w:val="008D64D5"/>
    <w:rsid w:val="008D7667"/>
    <w:rsid w:val="008E1F4D"/>
    <w:rsid w:val="008E348F"/>
    <w:rsid w:val="008E57A0"/>
    <w:rsid w:val="008E5B02"/>
    <w:rsid w:val="008F0C0D"/>
    <w:rsid w:val="008F0EA2"/>
    <w:rsid w:val="008F2250"/>
    <w:rsid w:val="008F5B90"/>
    <w:rsid w:val="008F6BF9"/>
    <w:rsid w:val="00901243"/>
    <w:rsid w:val="009014F2"/>
    <w:rsid w:val="009032AD"/>
    <w:rsid w:val="00903FDD"/>
    <w:rsid w:val="0090475D"/>
    <w:rsid w:val="009068F8"/>
    <w:rsid w:val="00907831"/>
    <w:rsid w:val="009078B2"/>
    <w:rsid w:val="009106A5"/>
    <w:rsid w:val="00913712"/>
    <w:rsid w:val="00915D33"/>
    <w:rsid w:val="009169B5"/>
    <w:rsid w:val="009179EF"/>
    <w:rsid w:val="00920038"/>
    <w:rsid w:val="009213A9"/>
    <w:rsid w:val="00921B4E"/>
    <w:rsid w:val="00924AD1"/>
    <w:rsid w:val="00925844"/>
    <w:rsid w:val="0092712C"/>
    <w:rsid w:val="00930F1A"/>
    <w:rsid w:val="00932078"/>
    <w:rsid w:val="009323B2"/>
    <w:rsid w:val="009329E5"/>
    <w:rsid w:val="009340FA"/>
    <w:rsid w:val="009341F2"/>
    <w:rsid w:val="0093733B"/>
    <w:rsid w:val="00943D81"/>
    <w:rsid w:val="00944608"/>
    <w:rsid w:val="00944AE0"/>
    <w:rsid w:val="0094560F"/>
    <w:rsid w:val="009461DF"/>
    <w:rsid w:val="00947488"/>
    <w:rsid w:val="00947D00"/>
    <w:rsid w:val="00951DB2"/>
    <w:rsid w:val="00953250"/>
    <w:rsid w:val="00954EC8"/>
    <w:rsid w:val="00955764"/>
    <w:rsid w:val="0096062D"/>
    <w:rsid w:val="009609F9"/>
    <w:rsid w:val="00961E2F"/>
    <w:rsid w:val="00962788"/>
    <w:rsid w:val="0096305F"/>
    <w:rsid w:val="009653A7"/>
    <w:rsid w:val="009660F6"/>
    <w:rsid w:val="00970311"/>
    <w:rsid w:val="00973486"/>
    <w:rsid w:val="00973584"/>
    <w:rsid w:val="009773A4"/>
    <w:rsid w:val="00982ADA"/>
    <w:rsid w:val="009856C3"/>
    <w:rsid w:val="009859B8"/>
    <w:rsid w:val="00986409"/>
    <w:rsid w:val="00987957"/>
    <w:rsid w:val="0098797E"/>
    <w:rsid w:val="00987DD9"/>
    <w:rsid w:val="0099351F"/>
    <w:rsid w:val="00993D62"/>
    <w:rsid w:val="00995042"/>
    <w:rsid w:val="009965C2"/>
    <w:rsid w:val="0099743A"/>
    <w:rsid w:val="009A0216"/>
    <w:rsid w:val="009A0847"/>
    <w:rsid w:val="009A0E91"/>
    <w:rsid w:val="009A143E"/>
    <w:rsid w:val="009A563E"/>
    <w:rsid w:val="009A5DEE"/>
    <w:rsid w:val="009A6BE8"/>
    <w:rsid w:val="009A7D9C"/>
    <w:rsid w:val="009B2DEE"/>
    <w:rsid w:val="009B371F"/>
    <w:rsid w:val="009B4432"/>
    <w:rsid w:val="009B53E8"/>
    <w:rsid w:val="009B6C51"/>
    <w:rsid w:val="009C0611"/>
    <w:rsid w:val="009C0949"/>
    <w:rsid w:val="009C2403"/>
    <w:rsid w:val="009C2A24"/>
    <w:rsid w:val="009C4E36"/>
    <w:rsid w:val="009C5152"/>
    <w:rsid w:val="009C7724"/>
    <w:rsid w:val="009D399B"/>
    <w:rsid w:val="009D44AA"/>
    <w:rsid w:val="009D45C6"/>
    <w:rsid w:val="009D6B52"/>
    <w:rsid w:val="009E04A8"/>
    <w:rsid w:val="009E0D8C"/>
    <w:rsid w:val="009E17D7"/>
    <w:rsid w:val="009E3C16"/>
    <w:rsid w:val="009E425D"/>
    <w:rsid w:val="009E6EC1"/>
    <w:rsid w:val="009F08B8"/>
    <w:rsid w:val="009F114B"/>
    <w:rsid w:val="009F18E2"/>
    <w:rsid w:val="009F2857"/>
    <w:rsid w:val="009F4472"/>
    <w:rsid w:val="009F5325"/>
    <w:rsid w:val="009F5D88"/>
    <w:rsid w:val="009F5F5F"/>
    <w:rsid w:val="009F78EA"/>
    <w:rsid w:val="009F7F94"/>
    <w:rsid w:val="00A0011B"/>
    <w:rsid w:val="00A04AE9"/>
    <w:rsid w:val="00A073AC"/>
    <w:rsid w:val="00A0769B"/>
    <w:rsid w:val="00A10CFB"/>
    <w:rsid w:val="00A10DB7"/>
    <w:rsid w:val="00A1444E"/>
    <w:rsid w:val="00A16AC2"/>
    <w:rsid w:val="00A316FC"/>
    <w:rsid w:val="00A3462B"/>
    <w:rsid w:val="00A3543B"/>
    <w:rsid w:val="00A3572F"/>
    <w:rsid w:val="00A3657F"/>
    <w:rsid w:val="00A40C7F"/>
    <w:rsid w:val="00A414A5"/>
    <w:rsid w:val="00A45E1E"/>
    <w:rsid w:val="00A46306"/>
    <w:rsid w:val="00A505B3"/>
    <w:rsid w:val="00A512BB"/>
    <w:rsid w:val="00A531E1"/>
    <w:rsid w:val="00A53FB4"/>
    <w:rsid w:val="00A54415"/>
    <w:rsid w:val="00A54776"/>
    <w:rsid w:val="00A552E5"/>
    <w:rsid w:val="00A60A0A"/>
    <w:rsid w:val="00A62C18"/>
    <w:rsid w:val="00A635B6"/>
    <w:rsid w:val="00A636E9"/>
    <w:rsid w:val="00A67647"/>
    <w:rsid w:val="00A700CB"/>
    <w:rsid w:val="00A706D3"/>
    <w:rsid w:val="00A73476"/>
    <w:rsid w:val="00A74EC7"/>
    <w:rsid w:val="00A7645B"/>
    <w:rsid w:val="00A76B22"/>
    <w:rsid w:val="00A83BA6"/>
    <w:rsid w:val="00A84CA9"/>
    <w:rsid w:val="00A8537B"/>
    <w:rsid w:val="00A8731E"/>
    <w:rsid w:val="00A87566"/>
    <w:rsid w:val="00A91697"/>
    <w:rsid w:val="00A93FC3"/>
    <w:rsid w:val="00A9466F"/>
    <w:rsid w:val="00A95857"/>
    <w:rsid w:val="00A97219"/>
    <w:rsid w:val="00A97B80"/>
    <w:rsid w:val="00AA0295"/>
    <w:rsid w:val="00AA0E7B"/>
    <w:rsid w:val="00AA2558"/>
    <w:rsid w:val="00AA3396"/>
    <w:rsid w:val="00AA4458"/>
    <w:rsid w:val="00AA4C7A"/>
    <w:rsid w:val="00AA5B09"/>
    <w:rsid w:val="00AA73F6"/>
    <w:rsid w:val="00AA797F"/>
    <w:rsid w:val="00AB0460"/>
    <w:rsid w:val="00AB1537"/>
    <w:rsid w:val="00AB179D"/>
    <w:rsid w:val="00AB2FEB"/>
    <w:rsid w:val="00AB3530"/>
    <w:rsid w:val="00AB4F02"/>
    <w:rsid w:val="00AB7785"/>
    <w:rsid w:val="00AC1769"/>
    <w:rsid w:val="00AC3A2F"/>
    <w:rsid w:val="00AC40A3"/>
    <w:rsid w:val="00AC4AEB"/>
    <w:rsid w:val="00AC697C"/>
    <w:rsid w:val="00AD00DC"/>
    <w:rsid w:val="00AD3216"/>
    <w:rsid w:val="00AD46AD"/>
    <w:rsid w:val="00AD4F30"/>
    <w:rsid w:val="00AD58E6"/>
    <w:rsid w:val="00AD785F"/>
    <w:rsid w:val="00AE0F22"/>
    <w:rsid w:val="00AE2076"/>
    <w:rsid w:val="00AE24A1"/>
    <w:rsid w:val="00AE445F"/>
    <w:rsid w:val="00AE4DF3"/>
    <w:rsid w:val="00AE63BF"/>
    <w:rsid w:val="00AE6500"/>
    <w:rsid w:val="00AF0B2A"/>
    <w:rsid w:val="00AF13AC"/>
    <w:rsid w:val="00AF1724"/>
    <w:rsid w:val="00AF207F"/>
    <w:rsid w:val="00AF2561"/>
    <w:rsid w:val="00AF25F0"/>
    <w:rsid w:val="00AF2C9A"/>
    <w:rsid w:val="00AF48A9"/>
    <w:rsid w:val="00AF48D8"/>
    <w:rsid w:val="00AF4B49"/>
    <w:rsid w:val="00AF6D93"/>
    <w:rsid w:val="00B011D4"/>
    <w:rsid w:val="00B01DAD"/>
    <w:rsid w:val="00B03996"/>
    <w:rsid w:val="00B065F6"/>
    <w:rsid w:val="00B10C16"/>
    <w:rsid w:val="00B115DE"/>
    <w:rsid w:val="00B120E0"/>
    <w:rsid w:val="00B12BCC"/>
    <w:rsid w:val="00B12D58"/>
    <w:rsid w:val="00B15F4F"/>
    <w:rsid w:val="00B164BF"/>
    <w:rsid w:val="00B209D2"/>
    <w:rsid w:val="00B21715"/>
    <w:rsid w:val="00B23AB1"/>
    <w:rsid w:val="00B24330"/>
    <w:rsid w:val="00B24BBE"/>
    <w:rsid w:val="00B26087"/>
    <w:rsid w:val="00B27DA2"/>
    <w:rsid w:val="00B3006E"/>
    <w:rsid w:val="00B31A8D"/>
    <w:rsid w:val="00B322F3"/>
    <w:rsid w:val="00B3436E"/>
    <w:rsid w:val="00B37672"/>
    <w:rsid w:val="00B43937"/>
    <w:rsid w:val="00B43941"/>
    <w:rsid w:val="00B51CBA"/>
    <w:rsid w:val="00B53F08"/>
    <w:rsid w:val="00B5449A"/>
    <w:rsid w:val="00B54BAD"/>
    <w:rsid w:val="00B557EA"/>
    <w:rsid w:val="00B5680D"/>
    <w:rsid w:val="00B57E34"/>
    <w:rsid w:val="00B60EF1"/>
    <w:rsid w:val="00B63122"/>
    <w:rsid w:val="00B64298"/>
    <w:rsid w:val="00B650F8"/>
    <w:rsid w:val="00B65726"/>
    <w:rsid w:val="00B70B13"/>
    <w:rsid w:val="00B70B7D"/>
    <w:rsid w:val="00B71016"/>
    <w:rsid w:val="00B73114"/>
    <w:rsid w:val="00B753AA"/>
    <w:rsid w:val="00B75935"/>
    <w:rsid w:val="00B803A2"/>
    <w:rsid w:val="00B81613"/>
    <w:rsid w:val="00B818FD"/>
    <w:rsid w:val="00B82B8E"/>
    <w:rsid w:val="00B85FF2"/>
    <w:rsid w:val="00B86F0D"/>
    <w:rsid w:val="00B87A19"/>
    <w:rsid w:val="00B90CDE"/>
    <w:rsid w:val="00B91B71"/>
    <w:rsid w:val="00B9412E"/>
    <w:rsid w:val="00B9436A"/>
    <w:rsid w:val="00B97420"/>
    <w:rsid w:val="00B97F03"/>
    <w:rsid w:val="00BA208D"/>
    <w:rsid w:val="00BA242A"/>
    <w:rsid w:val="00BA3489"/>
    <w:rsid w:val="00BA5C07"/>
    <w:rsid w:val="00BA66A9"/>
    <w:rsid w:val="00BA6D6B"/>
    <w:rsid w:val="00BA7E79"/>
    <w:rsid w:val="00BB17E1"/>
    <w:rsid w:val="00BC14A9"/>
    <w:rsid w:val="00BC39EA"/>
    <w:rsid w:val="00BC3F75"/>
    <w:rsid w:val="00BC4519"/>
    <w:rsid w:val="00BC51F4"/>
    <w:rsid w:val="00BC5451"/>
    <w:rsid w:val="00BC6882"/>
    <w:rsid w:val="00BC6C2F"/>
    <w:rsid w:val="00BD00F5"/>
    <w:rsid w:val="00BD1B08"/>
    <w:rsid w:val="00BD2A98"/>
    <w:rsid w:val="00BD59CC"/>
    <w:rsid w:val="00BD5F75"/>
    <w:rsid w:val="00BD7875"/>
    <w:rsid w:val="00BE23D0"/>
    <w:rsid w:val="00BE2AE0"/>
    <w:rsid w:val="00BE4575"/>
    <w:rsid w:val="00BE54B9"/>
    <w:rsid w:val="00BE6E07"/>
    <w:rsid w:val="00BE7E7C"/>
    <w:rsid w:val="00BF719F"/>
    <w:rsid w:val="00C010B1"/>
    <w:rsid w:val="00C06C1A"/>
    <w:rsid w:val="00C07151"/>
    <w:rsid w:val="00C11ABA"/>
    <w:rsid w:val="00C137A9"/>
    <w:rsid w:val="00C13B1C"/>
    <w:rsid w:val="00C14B25"/>
    <w:rsid w:val="00C16172"/>
    <w:rsid w:val="00C16CE2"/>
    <w:rsid w:val="00C2029D"/>
    <w:rsid w:val="00C204BE"/>
    <w:rsid w:val="00C20A40"/>
    <w:rsid w:val="00C21103"/>
    <w:rsid w:val="00C21240"/>
    <w:rsid w:val="00C21CE6"/>
    <w:rsid w:val="00C22886"/>
    <w:rsid w:val="00C2314C"/>
    <w:rsid w:val="00C23F26"/>
    <w:rsid w:val="00C24267"/>
    <w:rsid w:val="00C26365"/>
    <w:rsid w:val="00C267F9"/>
    <w:rsid w:val="00C31AD2"/>
    <w:rsid w:val="00C33E7C"/>
    <w:rsid w:val="00C34836"/>
    <w:rsid w:val="00C34B6A"/>
    <w:rsid w:val="00C369A0"/>
    <w:rsid w:val="00C36A9A"/>
    <w:rsid w:val="00C41788"/>
    <w:rsid w:val="00C4497F"/>
    <w:rsid w:val="00C44B11"/>
    <w:rsid w:val="00C47654"/>
    <w:rsid w:val="00C47C7C"/>
    <w:rsid w:val="00C5236C"/>
    <w:rsid w:val="00C551E2"/>
    <w:rsid w:val="00C55233"/>
    <w:rsid w:val="00C562A0"/>
    <w:rsid w:val="00C577C0"/>
    <w:rsid w:val="00C57C0F"/>
    <w:rsid w:val="00C65738"/>
    <w:rsid w:val="00C66BE4"/>
    <w:rsid w:val="00C6700C"/>
    <w:rsid w:val="00C72100"/>
    <w:rsid w:val="00C74DDA"/>
    <w:rsid w:val="00C7780C"/>
    <w:rsid w:val="00C77A03"/>
    <w:rsid w:val="00C81683"/>
    <w:rsid w:val="00C8237D"/>
    <w:rsid w:val="00C837D5"/>
    <w:rsid w:val="00C91B06"/>
    <w:rsid w:val="00C93D85"/>
    <w:rsid w:val="00C950C7"/>
    <w:rsid w:val="00CA1AD8"/>
    <w:rsid w:val="00CA22CA"/>
    <w:rsid w:val="00CA2954"/>
    <w:rsid w:val="00CA3BE7"/>
    <w:rsid w:val="00CA63B3"/>
    <w:rsid w:val="00CA64ED"/>
    <w:rsid w:val="00CB282A"/>
    <w:rsid w:val="00CB2C3C"/>
    <w:rsid w:val="00CB3A9A"/>
    <w:rsid w:val="00CB70D1"/>
    <w:rsid w:val="00CC1656"/>
    <w:rsid w:val="00CC4FC7"/>
    <w:rsid w:val="00CC7057"/>
    <w:rsid w:val="00CC775F"/>
    <w:rsid w:val="00CD028A"/>
    <w:rsid w:val="00CD1EEB"/>
    <w:rsid w:val="00CD2621"/>
    <w:rsid w:val="00CD591B"/>
    <w:rsid w:val="00CD5BAA"/>
    <w:rsid w:val="00CD6F0F"/>
    <w:rsid w:val="00CD78FD"/>
    <w:rsid w:val="00CE0C8E"/>
    <w:rsid w:val="00CE425A"/>
    <w:rsid w:val="00CE7EC0"/>
    <w:rsid w:val="00CF1DC6"/>
    <w:rsid w:val="00CF2461"/>
    <w:rsid w:val="00CF7F1F"/>
    <w:rsid w:val="00D0061F"/>
    <w:rsid w:val="00D02DD4"/>
    <w:rsid w:val="00D0333F"/>
    <w:rsid w:val="00D0466B"/>
    <w:rsid w:val="00D04794"/>
    <w:rsid w:val="00D07D24"/>
    <w:rsid w:val="00D10DAC"/>
    <w:rsid w:val="00D12237"/>
    <w:rsid w:val="00D16FA3"/>
    <w:rsid w:val="00D20869"/>
    <w:rsid w:val="00D20DC6"/>
    <w:rsid w:val="00D21286"/>
    <w:rsid w:val="00D214BB"/>
    <w:rsid w:val="00D23D51"/>
    <w:rsid w:val="00D271A5"/>
    <w:rsid w:val="00D36440"/>
    <w:rsid w:val="00D40C11"/>
    <w:rsid w:val="00D438AA"/>
    <w:rsid w:val="00D438B6"/>
    <w:rsid w:val="00D451F6"/>
    <w:rsid w:val="00D469D0"/>
    <w:rsid w:val="00D510DB"/>
    <w:rsid w:val="00D513E4"/>
    <w:rsid w:val="00D55168"/>
    <w:rsid w:val="00D623FF"/>
    <w:rsid w:val="00D63771"/>
    <w:rsid w:val="00D64144"/>
    <w:rsid w:val="00D643F0"/>
    <w:rsid w:val="00D723DB"/>
    <w:rsid w:val="00D736AE"/>
    <w:rsid w:val="00D74133"/>
    <w:rsid w:val="00D746CB"/>
    <w:rsid w:val="00D75718"/>
    <w:rsid w:val="00D806FE"/>
    <w:rsid w:val="00D81B25"/>
    <w:rsid w:val="00D83F42"/>
    <w:rsid w:val="00D845DD"/>
    <w:rsid w:val="00D8584A"/>
    <w:rsid w:val="00D87095"/>
    <w:rsid w:val="00D87370"/>
    <w:rsid w:val="00D92DC5"/>
    <w:rsid w:val="00D931E4"/>
    <w:rsid w:val="00D951BB"/>
    <w:rsid w:val="00D95B3D"/>
    <w:rsid w:val="00D95E76"/>
    <w:rsid w:val="00D9763F"/>
    <w:rsid w:val="00DA0A01"/>
    <w:rsid w:val="00DA0D56"/>
    <w:rsid w:val="00DA391E"/>
    <w:rsid w:val="00DA4470"/>
    <w:rsid w:val="00DA4634"/>
    <w:rsid w:val="00DA59D9"/>
    <w:rsid w:val="00DA7CFC"/>
    <w:rsid w:val="00DB0F7E"/>
    <w:rsid w:val="00DB19DC"/>
    <w:rsid w:val="00DB242E"/>
    <w:rsid w:val="00DB5464"/>
    <w:rsid w:val="00DC2340"/>
    <w:rsid w:val="00DC3A98"/>
    <w:rsid w:val="00DC7153"/>
    <w:rsid w:val="00DD065D"/>
    <w:rsid w:val="00DD0B15"/>
    <w:rsid w:val="00DD11DE"/>
    <w:rsid w:val="00DD288A"/>
    <w:rsid w:val="00DD3018"/>
    <w:rsid w:val="00DD5EE3"/>
    <w:rsid w:val="00DD7593"/>
    <w:rsid w:val="00DE0E57"/>
    <w:rsid w:val="00DE1E63"/>
    <w:rsid w:val="00DE20E4"/>
    <w:rsid w:val="00DE4E4E"/>
    <w:rsid w:val="00DE6123"/>
    <w:rsid w:val="00DE6EEB"/>
    <w:rsid w:val="00DF0808"/>
    <w:rsid w:val="00DF714D"/>
    <w:rsid w:val="00E0068C"/>
    <w:rsid w:val="00E03DEB"/>
    <w:rsid w:val="00E05A3B"/>
    <w:rsid w:val="00E06358"/>
    <w:rsid w:val="00E10F3F"/>
    <w:rsid w:val="00E13B8D"/>
    <w:rsid w:val="00E1685F"/>
    <w:rsid w:val="00E17767"/>
    <w:rsid w:val="00E17A07"/>
    <w:rsid w:val="00E246D0"/>
    <w:rsid w:val="00E25157"/>
    <w:rsid w:val="00E25F3C"/>
    <w:rsid w:val="00E26CA2"/>
    <w:rsid w:val="00E302A3"/>
    <w:rsid w:val="00E33BEC"/>
    <w:rsid w:val="00E33F97"/>
    <w:rsid w:val="00E3534C"/>
    <w:rsid w:val="00E408CB"/>
    <w:rsid w:val="00E4178A"/>
    <w:rsid w:val="00E43FD0"/>
    <w:rsid w:val="00E46A97"/>
    <w:rsid w:val="00E471B3"/>
    <w:rsid w:val="00E515B6"/>
    <w:rsid w:val="00E5192E"/>
    <w:rsid w:val="00E54A3A"/>
    <w:rsid w:val="00E54E8A"/>
    <w:rsid w:val="00E560D9"/>
    <w:rsid w:val="00E56443"/>
    <w:rsid w:val="00E56BE8"/>
    <w:rsid w:val="00E646BC"/>
    <w:rsid w:val="00E64C78"/>
    <w:rsid w:val="00E652E9"/>
    <w:rsid w:val="00E6665C"/>
    <w:rsid w:val="00E66784"/>
    <w:rsid w:val="00E66EED"/>
    <w:rsid w:val="00E6748C"/>
    <w:rsid w:val="00E6767A"/>
    <w:rsid w:val="00E70B55"/>
    <w:rsid w:val="00E76674"/>
    <w:rsid w:val="00E7728F"/>
    <w:rsid w:val="00E779F3"/>
    <w:rsid w:val="00E801A3"/>
    <w:rsid w:val="00E83E94"/>
    <w:rsid w:val="00E84269"/>
    <w:rsid w:val="00E84B97"/>
    <w:rsid w:val="00E86F90"/>
    <w:rsid w:val="00E878AD"/>
    <w:rsid w:val="00E9110F"/>
    <w:rsid w:val="00E91EBC"/>
    <w:rsid w:val="00E92AB9"/>
    <w:rsid w:val="00E939B1"/>
    <w:rsid w:val="00E95149"/>
    <w:rsid w:val="00E971D9"/>
    <w:rsid w:val="00EA04C1"/>
    <w:rsid w:val="00EB13FC"/>
    <w:rsid w:val="00EB1A0D"/>
    <w:rsid w:val="00EB36CF"/>
    <w:rsid w:val="00EB6021"/>
    <w:rsid w:val="00EB6BC8"/>
    <w:rsid w:val="00EC0A27"/>
    <w:rsid w:val="00EC4932"/>
    <w:rsid w:val="00EC7D96"/>
    <w:rsid w:val="00ED242D"/>
    <w:rsid w:val="00ED285D"/>
    <w:rsid w:val="00ED6A86"/>
    <w:rsid w:val="00EE3F5C"/>
    <w:rsid w:val="00EE42F3"/>
    <w:rsid w:val="00EE533A"/>
    <w:rsid w:val="00EE6D6B"/>
    <w:rsid w:val="00EF1399"/>
    <w:rsid w:val="00EF2559"/>
    <w:rsid w:val="00EF3FD0"/>
    <w:rsid w:val="00EF4572"/>
    <w:rsid w:val="00F0015A"/>
    <w:rsid w:val="00F01030"/>
    <w:rsid w:val="00F01E43"/>
    <w:rsid w:val="00F03C6A"/>
    <w:rsid w:val="00F05DB8"/>
    <w:rsid w:val="00F0659B"/>
    <w:rsid w:val="00F06A68"/>
    <w:rsid w:val="00F11A08"/>
    <w:rsid w:val="00F130EC"/>
    <w:rsid w:val="00F131CC"/>
    <w:rsid w:val="00F14BDA"/>
    <w:rsid w:val="00F152E3"/>
    <w:rsid w:val="00F16C00"/>
    <w:rsid w:val="00F16CA8"/>
    <w:rsid w:val="00F23D29"/>
    <w:rsid w:val="00F30A7A"/>
    <w:rsid w:val="00F3197B"/>
    <w:rsid w:val="00F3307C"/>
    <w:rsid w:val="00F3776F"/>
    <w:rsid w:val="00F413A1"/>
    <w:rsid w:val="00F427C9"/>
    <w:rsid w:val="00F43498"/>
    <w:rsid w:val="00F44BBA"/>
    <w:rsid w:val="00F45EE2"/>
    <w:rsid w:val="00F460E4"/>
    <w:rsid w:val="00F465AD"/>
    <w:rsid w:val="00F4799D"/>
    <w:rsid w:val="00F50760"/>
    <w:rsid w:val="00F50F3C"/>
    <w:rsid w:val="00F55470"/>
    <w:rsid w:val="00F5594C"/>
    <w:rsid w:val="00F56CB3"/>
    <w:rsid w:val="00F56F9F"/>
    <w:rsid w:val="00F633BF"/>
    <w:rsid w:val="00F63F76"/>
    <w:rsid w:val="00F64027"/>
    <w:rsid w:val="00F64506"/>
    <w:rsid w:val="00F64A33"/>
    <w:rsid w:val="00F64ECB"/>
    <w:rsid w:val="00F65DA1"/>
    <w:rsid w:val="00F66197"/>
    <w:rsid w:val="00F710A8"/>
    <w:rsid w:val="00F71E80"/>
    <w:rsid w:val="00F72C89"/>
    <w:rsid w:val="00F74233"/>
    <w:rsid w:val="00F75021"/>
    <w:rsid w:val="00F761B2"/>
    <w:rsid w:val="00F772E9"/>
    <w:rsid w:val="00F80A86"/>
    <w:rsid w:val="00F82DDB"/>
    <w:rsid w:val="00F847B5"/>
    <w:rsid w:val="00F847C7"/>
    <w:rsid w:val="00F84C57"/>
    <w:rsid w:val="00F90D1C"/>
    <w:rsid w:val="00F91D30"/>
    <w:rsid w:val="00F92879"/>
    <w:rsid w:val="00F94F43"/>
    <w:rsid w:val="00FA02E2"/>
    <w:rsid w:val="00FA491D"/>
    <w:rsid w:val="00FA67EC"/>
    <w:rsid w:val="00FA695E"/>
    <w:rsid w:val="00FB0502"/>
    <w:rsid w:val="00FB07C5"/>
    <w:rsid w:val="00FB2B03"/>
    <w:rsid w:val="00FB3843"/>
    <w:rsid w:val="00FB4E50"/>
    <w:rsid w:val="00FB5B56"/>
    <w:rsid w:val="00FC05A8"/>
    <w:rsid w:val="00FC368A"/>
    <w:rsid w:val="00FC41D1"/>
    <w:rsid w:val="00FC4CA1"/>
    <w:rsid w:val="00FC535C"/>
    <w:rsid w:val="00FC6E07"/>
    <w:rsid w:val="00FC7D1E"/>
    <w:rsid w:val="00FD33CE"/>
    <w:rsid w:val="00FD431A"/>
    <w:rsid w:val="00FD4F23"/>
    <w:rsid w:val="00FD5C47"/>
    <w:rsid w:val="00FD66E5"/>
    <w:rsid w:val="00FD7A23"/>
    <w:rsid w:val="00FE0123"/>
    <w:rsid w:val="00FE37FE"/>
    <w:rsid w:val="00FE392D"/>
    <w:rsid w:val="00FE55F3"/>
    <w:rsid w:val="00FE592E"/>
    <w:rsid w:val="00FE5CA0"/>
    <w:rsid w:val="00FE60C9"/>
    <w:rsid w:val="00FE7D97"/>
    <w:rsid w:val="00FF2B0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DD7593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DD7593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60E1-E83A-46C2-8521-1A385330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2016-11-25T09:13:00Z</cp:lastPrinted>
  <dcterms:created xsi:type="dcterms:W3CDTF">2023-04-25T08:11:00Z</dcterms:created>
  <dcterms:modified xsi:type="dcterms:W3CDTF">2023-04-25T08:11:00Z</dcterms:modified>
</cp:coreProperties>
</file>