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2F" w:rsidRPr="00860F1B" w:rsidRDefault="00860F1B" w:rsidP="00860F1B">
      <w:pPr>
        <w:shd w:val="clear" w:color="auto" w:fill="FFFFFF" w:themeFill="background1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F1B">
        <w:rPr>
          <w:noProof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C2F" w:rsidRPr="00860F1B" w:rsidRDefault="00955C2F" w:rsidP="00860F1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1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1B">
        <w:rPr>
          <w:rFonts w:ascii="Times New Roman" w:hAnsi="Times New Roman" w:cs="Times New Roman"/>
          <w:b/>
          <w:sz w:val="28"/>
          <w:szCs w:val="28"/>
        </w:rPr>
        <w:t>ПРИГОРЬЕВСКОГО СЕЛЬСКОГО ПОСЕЛЕНИЯ</w:t>
      </w:r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F1B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955C2F" w:rsidRPr="00860F1B" w:rsidRDefault="00955C2F" w:rsidP="00860F1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F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5C2F" w:rsidRPr="00860F1B" w:rsidRDefault="00955C2F" w:rsidP="00860F1B">
      <w:pPr>
        <w:pStyle w:val="4"/>
        <w:shd w:val="clear" w:color="auto" w:fill="FFFFFF" w:themeFill="background1"/>
        <w:spacing w:after="0" w:line="240" w:lineRule="auto"/>
        <w:jc w:val="left"/>
        <w:rPr>
          <w:sz w:val="28"/>
          <w:szCs w:val="28"/>
        </w:rPr>
      </w:pPr>
    </w:p>
    <w:p w:rsidR="00955C2F" w:rsidRPr="00860F1B" w:rsidRDefault="00E74C9A" w:rsidP="00860F1B">
      <w:pPr>
        <w:pStyle w:val="4"/>
        <w:shd w:val="clear" w:color="auto" w:fill="FFFFFF" w:themeFill="background1"/>
        <w:spacing w:after="0" w:line="240" w:lineRule="auto"/>
        <w:jc w:val="left"/>
        <w:rPr>
          <w:sz w:val="28"/>
          <w:szCs w:val="28"/>
        </w:rPr>
      </w:pPr>
      <w:r w:rsidRPr="00860F1B">
        <w:rPr>
          <w:sz w:val="28"/>
          <w:szCs w:val="28"/>
        </w:rPr>
        <w:t>от 25.09.2023</w:t>
      </w:r>
      <w:r w:rsidR="00860F1B" w:rsidRPr="00860F1B">
        <w:rPr>
          <w:sz w:val="28"/>
          <w:szCs w:val="28"/>
        </w:rPr>
        <w:t xml:space="preserve"> г.                                                                     </w:t>
      </w:r>
      <w:r w:rsidRPr="00860F1B">
        <w:rPr>
          <w:sz w:val="28"/>
          <w:szCs w:val="28"/>
        </w:rPr>
        <w:t xml:space="preserve">             </w:t>
      </w:r>
      <w:r w:rsidR="00860F1B" w:rsidRPr="00860F1B">
        <w:rPr>
          <w:sz w:val="28"/>
          <w:szCs w:val="28"/>
        </w:rPr>
        <w:t xml:space="preserve">                </w:t>
      </w:r>
      <w:r w:rsidRPr="00860F1B">
        <w:rPr>
          <w:sz w:val="28"/>
          <w:szCs w:val="28"/>
        </w:rPr>
        <w:t xml:space="preserve">            № 20</w:t>
      </w:r>
    </w:p>
    <w:p w:rsidR="00955C2F" w:rsidRPr="00860F1B" w:rsidRDefault="00955C2F" w:rsidP="00860F1B">
      <w:pPr>
        <w:pStyle w:val="ConsPlusTitle"/>
        <w:shd w:val="clear" w:color="auto" w:fill="FFFFFF" w:themeFill="background1"/>
        <w:tabs>
          <w:tab w:val="left" w:pos="510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55C2F" w:rsidRPr="00860F1B" w:rsidRDefault="00860F1B" w:rsidP="00860F1B">
      <w:pPr>
        <w:shd w:val="clear" w:color="auto" w:fill="FFFFFF" w:themeFill="background1"/>
        <w:tabs>
          <w:tab w:val="left" w:pos="5103"/>
        </w:tabs>
        <w:spacing w:after="0" w:line="240" w:lineRule="auto"/>
        <w:ind w:right="51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0F1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1101E">
        <w:rPr>
          <w:rFonts w:ascii="Times New Roman" w:hAnsi="Times New Roman" w:cs="Times New Roman"/>
          <w:sz w:val="28"/>
          <w:szCs w:val="28"/>
        </w:rPr>
        <w:t>й</w:t>
      </w:r>
      <w:r w:rsidRPr="00860F1B">
        <w:rPr>
          <w:rFonts w:ascii="Times New Roman" w:hAnsi="Times New Roman" w:cs="Times New Roman"/>
          <w:sz w:val="28"/>
          <w:szCs w:val="28"/>
        </w:rPr>
        <w:t xml:space="preserve"> в </w:t>
      </w:r>
      <w:r w:rsidRPr="00860F1B">
        <w:rPr>
          <w:rFonts w:ascii="Times New Roman" w:hAnsi="Times New Roman" w:cs="Times New Roman"/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Pr="00860F1B">
        <w:rPr>
          <w:rFonts w:ascii="Times New Roman" w:hAnsi="Times New Roman" w:cs="Times New Roman"/>
          <w:sz w:val="28"/>
          <w:szCs w:val="28"/>
        </w:rPr>
        <w:t xml:space="preserve">Пригорьевского сельского поселения Рославльского района Смоленской области, </w:t>
      </w:r>
      <w:r w:rsidRPr="00860F1B">
        <w:rPr>
          <w:rFonts w:ascii="Times New Roman" w:hAnsi="Times New Roman" w:cs="Times New Roman"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860F1B">
        <w:rPr>
          <w:rFonts w:ascii="Times New Roman" w:hAnsi="Times New Roman" w:cs="Times New Roman"/>
          <w:sz w:val="28"/>
          <w:szCs w:val="28"/>
        </w:rPr>
        <w:t xml:space="preserve">Администрации Пригорьевского сельского поселения Рославльского района Смоленской области в информационно -телекоммуникационной сети «Интернет» </w:t>
      </w:r>
      <w:r w:rsidRPr="00860F1B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955C2F" w:rsidRPr="00860F1B" w:rsidRDefault="00955C2F" w:rsidP="00860F1B">
      <w:pPr>
        <w:pStyle w:val="ConsPlusTitle"/>
        <w:shd w:val="clear" w:color="auto" w:fill="FFFFFF" w:themeFill="background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5C2F" w:rsidRPr="00860F1B" w:rsidRDefault="00955C2F" w:rsidP="00860F1B">
      <w:pPr>
        <w:pStyle w:val="ConsPlusTitle"/>
        <w:shd w:val="clear" w:color="auto" w:fill="FFFFFF" w:themeFill="background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5C2F" w:rsidRPr="00860F1B" w:rsidRDefault="00860F1B" w:rsidP="00860F1B">
      <w:pPr>
        <w:pStyle w:val="ConsPlusNormal"/>
        <w:shd w:val="clear" w:color="auto" w:fill="FFFFFF" w:themeFill="background1"/>
        <w:jc w:val="both"/>
      </w:pPr>
      <w:r w:rsidRPr="00860F1B">
        <w:t xml:space="preserve">                В целях приведения в соответствии с Федеральным законом от 25 декабря 2008 г. № 273-ФЗ «О противодействии коррупции», Совет депутатов Пригорьевского  сельского поселения Рославльского района Смоленской области </w:t>
      </w:r>
    </w:p>
    <w:p w:rsidR="00955C2F" w:rsidRPr="00860F1B" w:rsidRDefault="00955C2F" w:rsidP="00860F1B">
      <w:pPr>
        <w:pStyle w:val="4"/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</w:p>
    <w:p w:rsidR="00955C2F" w:rsidRPr="00860F1B" w:rsidRDefault="00860F1B" w:rsidP="00860F1B">
      <w:pPr>
        <w:pStyle w:val="4"/>
        <w:shd w:val="clear" w:color="auto" w:fill="FFFFFF" w:themeFill="background1"/>
        <w:spacing w:after="0" w:line="240" w:lineRule="auto"/>
        <w:jc w:val="both"/>
        <w:rPr>
          <w:b/>
          <w:sz w:val="28"/>
          <w:szCs w:val="28"/>
        </w:rPr>
      </w:pPr>
      <w:r w:rsidRPr="00860F1B">
        <w:rPr>
          <w:b/>
          <w:sz w:val="28"/>
          <w:szCs w:val="28"/>
        </w:rPr>
        <w:t>РЕШИЛ:</w:t>
      </w:r>
    </w:p>
    <w:p w:rsidR="00955C2F" w:rsidRPr="00860F1B" w:rsidRDefault="00955C2F" w:rsidP="00860F1B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55C2F" w:rsidRPr="00860F1B" w:rsidRDefault="00860F1B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  <w:r w:rsidRPr="00860F1B">
        <w:rPr>
          <w:sz w:val="28"/>
          <w:szCs w:val="28"/>
        </w:rPr>
        <w:t>1.  </w:t>
      </w:r>
      <w:proofErr w:type="gramStart"/>
      <w:r w:rsidRPr="00860F1B">
        <w:rPr>
          <w:sz w:val="28"/>
          <w:szCs w:val="28"/>
        </w:rPr>
        <w:t>Внести в пункт 1</w:t>
      </w:r>
      <w:r w:rsidRPr="00860F1B">
        <w:rPr>
          <w:bCs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Pr="00860F1B">
        <w:rPr>
          <w:sz w:val="28"/>
          <w:szCs w:val="28"/>
        </w:rPr>
        <w:lastRenderedPageBreak/>
        <w:t xml:space="preserve">Пригорьевского сельского поселения Рославльского района Смоленской области, </w:t>
      </w:r>
      <w:r w:rsidRPr="00860F1B">
        <w:rPr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860F1B">
        <w:rPr>
          <w:sz w:val="28"/>
          <w:szCs w:val="28"/>
        </w:rPr>
        <w:t>Администрации Пригорьевского сельского поселения Рославльского района Смоленской области</w:t>
      </w:r>
      <w:proofErr w:type="gramEnd"/>
      <w:r w:rsidRPr="00860F1B">
        <w:rPr>
          <w:sz w:val="28"/>
          <w:szCs w:val="28"/>
        </w:rPr>
        <w:t xml:space="preserve"> в информационно </w:t>
      </w:r>
      <w:proofErr w:type="gramStart"/>
      <w:r w:rsidRPr="00860F1B">
        <w:rPr>
          <w:sz w:val="28"/>
          <w:szCs w:val="28"/>
        </w:rPr>
        <w:t>-т</w:t>
      </w:r>
      <w:proofErr w:type="gramEnd"/>
      <w:r w:rsidRPr="00860F1B">
        <w:rPr>
          <w:sz w:val="28"/>
          <w:szCs w:val="28"/>
        </w:rPr>
        <w:t xml:space="preserve">елекоммуникационной сети «Интернет» </w:t>
      </w:r>
      <w:r w:rsidRPr="00860F1B">
        <w:rPr>
          <w:bCs/>
          <w:sz w:val="28"/>
          <w:szCs w:val="28"/>
        </w:rPr>
        <w:t xml:space="preserve">и предоставления этих сведений общероссийским средствам массовой информации для опубликования в связи с их запросом, утвержденного решением </w:t>
      </w:r>
      <w:r w:rsidRPr="00860F1B">
        <w:rPr>
          <w:sz w:val="28"/>
          <w:szCs w:val="28"/>
        </w:rPr>
        <w:t>Совета депутатов Пригорьевского сельского поселения Рославльского района Смоленской области от 28.02.2018 № 4 (в редакции решения Совета депутатов Пригорьевского сельского поселения Рославльского района Смоленской области от 26.02.2021 № 4), изменение, дополнив его абзацами следующ</w:t>
      </w:r>
      <w:r w:rsidRPr="00860F1B">
        <w:rPr>
          <w:color w:val="000000"/>
          <w:sz w:val="28"/>
          <w:szCs w:val="28"/>
        </w:rPr>
        <w:t>его содержания:</w:t>
      </w:r>
    </w:p>
    <w:p w:rsidR="00955C2F" w:rsidRPr="00860F1B" w:rsidRDefault="00860F1B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both"/>
        <w:rPr>
          <w:color w:val="000000"/>
        </w:rPr>
      </w:pPr>
      <w:proofErr w:type="gramStart"/>
      <w:r w:rsidRPr="00860F1B">
        <w:rPr>
          <w:color w:val="000000"/>
          <w:sz w:val="28"/>
          <w:szCs w:val="28"/>
        </w:rPr>
        <w:t>«</w:t>
      </w:r>
      <w:r w:rsidRPr="00860F1B">
        <w:rPr>
          <w:rFonts w:eastAsia="Calibri"/>
          <w:color w:val="000000"/>
          <w:sz w:val="28"/>
          <w:szCs w:val="28"/>
          <w:lang w:eastAsia="en-US"/>
        </w:rPr>
        <w:t>Обеспечение доступа к информации о представляемых лицами, замещающими муниципальные должности депутата</w:t>
      </w:r>
      <w:r w:rsidRPr="00860F1B">
        <w:rPr>
          <w:color w:val="000000"/>
          <w:sz w:val="28"/>
          <w:szCs w:val="28"/>
        </w:rPr>
        <w:t xml:space="preserve"> Совета депутатов Пригорьевского сельского поселения Рославльского района Смоленской области</w:t>
      </w:r>
      <w:r w:rsidRPr="00860F1B">
        <w:rPr>
          <w:rFonts w:eastAsia="Calibri"/>
          <w:color w:val="000000"/>
          <w:sz w:val="28"/>
          <w:szCs w:val="28"/>
          <w:lang w:eastAsia="en-US"/>
        </w:rPr>
        <w:t xml:space="preserve">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</w:t>
      </w:r>
      <w:proofErr w:type="gramEnd"/>
      <w:r w:rsidRPr="00860F1B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Pr="00860F1B">
        <w:rPr>
          <w:rFonts w:eastAsia="Calibri"/>
          <w:color w:val="000000"/>
          <w:sz w:val="28"/>
          <w:szCs w:val="28"/>
          <w:lang w:eastAsia="en-US"/>
        </w:rPr>
        <w:t>Обобщенная информация об исполнении (ненадлежащем исполнении) лицами, замещающими муниципальные должности депутата</w:t>
      </w:r>
      <w:r w:rsidRPr="00860F1B">
        <w:rPr>
          <w:rFonts w:eastAsia="Arial Unicode MS"/>
          <w:bCs/>
          <w:color w:val="000000"/>
          <w:sz w:val="28"/>
          <w:szCs w:val="28"/>
        </w:rPr>
        <w:t xml:space="preserve"> Совета депутатов Пригорьевского сельского поселения Рославльского района Смоленской области</w:t>
      </w:r>
      <w:r w:rsidRPr="00860F1B">
        <w:rPr>
          <w:rFonts w:eastAsia="Calibri"/>
          <w:color w:val="000000"/>
          <w:sz w:val="28"/>
          <w:szCs w:val="28"/>
          <w:lang w:eastAsia="en-US"/>
        </w:rPr>
        <w:t>, обязанности представить сведения о доходах, расходах, об имуществе и обязательствах имущественного характера размещается на официальном сайте Администрации</w:t>
      </w:r>
      <w:r w:rsidR="00E74C9A" w:rsidRPr="00860F1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60F1B">
        <w:rPr>
          <w:color w:val="000000"/>
          <w:sz w:val="28"/>
          <w:szCs w:val="28"/>
        </w:rPr>
        <w:t xml:space="preserve">Пригорьевского сельского поселения Рославльского района </w:t>
      </w:r>
      <w:r w:rsidRPr="00860F1B">
        <w:rPr>
          <w:rFonts w:eastAsia="Calibri"/>
          <w:color w:val="000000"/>
          <w:sz w:val="28"/>
          <w:szCs w:val="28"/>
          <w:lang w:eastAsia="en-US"/>
        </w:rPr>
        <w:t>Смоленской области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</w:t>
      </w:r>
      <w:proofErr w:type="gramEnd"/>
      <w:r w:rsidRPr="00860F1B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860F1B">
        <w:rPr>
          <w:rFonts w:eastAsia="Calibri"/>
          <w:color w:val="000000"/>
          <w:sz w:val="28"/>
          <w:szCs w:val="28"/>
          <w:lang w:eastAsia="en-US"/>
        </w:rPr>
        <w:t>имущество, принадлежащее соответствующему лицу) в порядке, установленном законом Смоленской области от 25 октября 2017 года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</w:t>
      </w:r>
      <w:proofErr w:type="gramEnd"/>
      <w:r w:rsidRPr="00860F1B">
        <w:rPr>
          <w:rFonts w:eastAsia="Calibri"/>
          <w:color w:val="000000"/>
          <w:sz w:val="28"/>
          <w:szCs w:val="28"/>
          <w:lang w:eastAsia="en-US"/>
        </w:rPr>
        <w:t xml:space="preserve"> о доходах, расходах, об имуществе и обязательствах имущественного характера своих супруг (супругов) и несовершеннолетних детей». </w:t>
      </w:r>
    </w:p>
    <w:p w:rsidR="00955C2F" w:rsidRPr="00860F1B" w:rsidRDefault="00860F1B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both"/>
      </w:pPr>
      <w:proofErr w:type="gramStart"/>
      <w:r w:rsidRPr="00860F1B">
        <w:rPr>
          <w:rFonts w:eastAsia="Calibri"/>
          <w:color w:val="000000"/>
          <w:sz w:val="28"/>
          <w:szCs w:val="28"/>
          <w:lang w:eastAsia="en-US"/>
        </w:rPr>
        <w:t>К лицам, замещающим муниципальные должности депутата Совета депутатов Пригорьевского сельского поселения Рославльского района Смоленской области, требования о размещении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Администрации</w:t>
      </w:r>
      <w:r w:rsidR="00E74C9A" w:rsidRPr="00860F1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60F1B">
        <w:rPr>
          <w:color w:val="000000"/>
          <w:sz w:val="28"/>
          <w:szCs w:val="28"/>
        </w:rPr>
        <w:t xml:space="preserve">Пригорьевского сельского поселения </w:t>
      </w:r>
      <w:r w:rsidRPr="00860F1B">
        <w:rPr>
          <w:rFonts w:eastAsia="Calibri"/>
          <w:color w:val="000000"/>
          <w:sz w:val="28"/>
          <w:szCs w:val="28"/>
          <w:lang w:eastAsia="en-US"/>
        </w:rPr>
        <w:t>Рославльского района Смоленской области и (или) предоставления для опубликования средствам массовой информации, определяемые настоящим Порядком, не применяются.».</w:t>
      </w:r>
      <w:proofErr w:type="gramEnd"/>
    </w:p>
    <w:p w:rsidR="00955C2F" w:rsidRPr="00860F1B" w:rsidRDefault="00860F1B" w:rsidP="00860F1B">
      <w:pPr>
        <w:pStyle w:val="4"/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 w:rsidRPr="00860F1B">
        <w:rPr>
          <w:sz w:val="28"/>
          <w:szCs w:val="28"/>
        </w:rPr>
        <w:lastRenderedPageBreak/>
        <w:t xml:space="preserve">            2.   Настоящее решение подлежит официальному опубликованию в газете «Рославльская правда»  и размещению на официальном сайте Администрации Пригорьевского сельского поселения Рославльского района Смоленской области в информационно-телекоммуникационной сети «Интернет».</w:t>
      </w:r>
    </w:p>
    <w:p w:rsidR="00955C2F" w:rsidRPr="00860F1B" w:rsidRDefault="00860F1B" w:rsidP="00860F1B">
      <w:pPr>
        <w:pStyle w:val="4"/>
        <w:shd w:val="clear" w:color="auto" w:fill="FFFFFF" w:themeFill="background1"/>
        <w:spacing w:after="0" w:line="240" w:lineRule="auto"/>
        <w:ind w:firstLine="831"/>
        <w:jc w:val="both"/>
        <w:rPr>
          <w:sz w:val="28"/>
          <w:szCs w:val="28"/>
        </w:rPr>
      </w:pPr>
      <w:r w:rsidRPr="00860F1B">
        <w:rPr>
          <w:sz w:val="28"/>
          <w:szCs w:val="28"/>
        </w:rPr>
        <w:t>3. Настоящее решение вступает в силу после его официального опубликования в газете «Рославльская правда».</w:t>
      </w:r>
    </w:p>
    <w:p w:rsidR="00955C2F" w:rsidRPr="00860F1B" w:rsidRDefault="00955C2F" w:rsidP="00860F1B">
      <w:pPr>
        <w:pStyle w:val="4"/>
        <w:shd w:val="clear" w:color="auto" w:fill="FFFFFF" w:themeFill="background1"/>
        <w:spacing w:after="0" w:line="240" w:lineRule="auto"/>
        <w:ind w:firstLine="831"/>
        <w:jc w:val="both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spacing w:after="0" w:line="240" w:lineRule="auto"/>
        <w:ind w:firstLine="831"/>
        <w:jc w:val="both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spacing w:after="0" w:line="240" w:lineRule="auto"/>
        <w:ind w:firstLine="831"/>
        <w:jc w:val="both"/>
        <w:rPr>
          <w:sz w:val="28"/>
          <w:szCs w:val="28"/>
        </w:rPr>
      </w:pPr>
    </w:p>
    <w:p w:rsidR="00955C2F" w:rsidRPr="00860F1B" w:rsidRDefault="00860F1B" w:rsidP="00860F1B">
      <w:pPr>
        <w:pStyle w:val="4"/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 w:rsidRPr="00860F1B">
        <w:rPr>
          <w:sz w:val="28"/>
          <w:szCs w:val="28"/>
        </w:rPr>
        <w:t>Глава муниципального образования</w:t>
      </w:r>
    </w:p>
    <w:p w:rsidR="00955C2F" w:rsidRPr="00860F1B" w:rsidRDefault="00860F1B" w:rsidP="00860F1B">
      <w:pPr>
        <w:pStyle w:val="4"/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 w:rsidRPr="00860F1B">
        <w:rPr>
          <w:sz w:val="28"/>
          <w:szCs w:val="28"/>
        </w:rPr>
        <w:t xml:space="preserve">Пригорьевского сельского поселения </w:t>
      </w:r>
    </w:p>
    <w:p w:rsidR="00955C2F" w:rsidRPr="00860F1B" w:rsidRDefault="00860F1B" w:rsidP="00860F1B">
      <w:pPr>
        <w:pStyle w:val="4"/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 w:rsidRPr="00860F1B">
        <w:rPr>
          <w:sz w:val="28"/>
          <w:szCs w:val="28"/>
        </w:rPr>
        <w:t xml:space="preserve">Рославльского  района Смоленской области                                      Г.Л. </w:t>
      </w:r>
      <w:proofErr w:type="spellStart"/>
      <w:r w:rsidRPr="00860F1B">
        <w:rPr>
          <w:sz w:val="28"/>
          <w:szCs w:val="28"/>
        </w:rPr>
        <w:t>Афанасенкова</w:t>
      </w:r>
      <w:proofErr w:type="spellEnd"/>
    </w:p>
    <w:p w:rsidR="00955C2F" w:rsidRPr="00860F1B" w:rsidRDefault="00955C2F" w:rsidP="00860F1B">
      <w:pPr>
        <w:pStyle w:val="ab"/>
        <w:shd w:val="clear" w:color="auto" w:fill="FFFFFF" w:themeFill="background1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5C2F" w:rsidRPr="00860F1B" w:rsidRDefault="00955C2F" w:rsidP="00860F1B">
      <w:pPr>
        <w:pStyle w:val="ab"/>
        <w:shd w:val="clear" w:color="auto" w:fill="FFFFFF" w:themeFill="background1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955C2F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955C2F" w:rsidRPr="00860F1B" w:rsidRDefault="00860F1B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jc w:val="right"/>
        <w:rPr>
          <w:sz w:val="28"/>
          <w:szCs w:val="28"/>
        </w:rPr>
      </w:pPr>
      <w:r w:rsidRPr="00860F1B">
        <w:rPr>
          <w:sz w:val="28"/>
          <w:szCs w:val="28"/>
        </w:rPr>
        <w:lastRenderedPageBreak/>
        <w:t xml:space="preserve">Утвержден </w:t>
      </w:r>
    </w:p>
    <w:p w:rsidR="00955C2F" w:rsidRPr="00860F1B" w:rsidRDefault="00860F1B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 w:rsidRPr="00860F1B">
        <w:rPr>
          <w:sz w:val="28"/>
          <w:szCs w:val="28"/>
        </w:rPr>
        <w:t xml:space="preserve">решением Совета депутатов </w:t>
      </w:r>
    </w:p>
    <w:p w:rsidR="00955C2F" w:rsidRPr="00860F1B" w:rsidRDefault="00860F1B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 w:rsidRPr="00860F1B">
        <w:rPr>
          <w:sz w:val="28"/>
          <w:szCs w:val="28"/>
        </w:rPr>
        <w:t xml:space="preserve">Пригорьевского сельского поселения </w:t>
      </w:r>
    </w:p>
    <w:p w:rsidR="00955C2F" w:rsidRPr="00860F1B" w:rsidRDefault="00860F1B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 w:rsidRPr="00860F1B">
        <w:rPr>
          <w:sz w:val="28"/>
          <w:szCs w:val="28"/>
        </w:rPr>
        <w:t xml:space="preserve">Рославльского района Смоленской области </w:t>
      </w:r>
    </w:p>
    <w:p w:rsidR="00955C2F" w:rsidRPr="00860F1B" w:rsidRDefault="00860F1B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 w:rsidRPr="00860F1B">
        <w:rPr>
          <w:sz w:val="28"/>
          <w:szCs w:val="28"/>
        </w:rPr>
        <w:t>от 28.02.2018 №4</w:t>
      </w:r>
    </w:p>
    <w:p w:rsidR="00955C2F" w:rsidRPr="00860F1B" w:rsidRDefault="00860F1B" w:rsidP="00860F1B">
      <w:pPr>
        <w:pStyle w:val="4"/>
        <w:shd w:val="clear" w:color="auto" w:fill="FFFFFF" w:themeFill="background1"/>
        <w:tabs>
          <w:tab w:val="left" w:pos="1950"/>
        </w:tabs>
        <w:spacing w:after="0" w:line="240" w:lineRule="auto"/>
        <w:ind w:left="4956"/>
        <w:jc w:val="right"/>
        <w:rPr>
          <w:sz w:val="28"/>
          <w:szCs w:val="28"/>
        </w:rPr>
      </w:pPr>
      <w:r w:rsidRPr="00860F1B">
        <w:rPr>
          <w:sz w:val="24"/>
          <w:szCs w:val="24"/>
        </w:rPr>
        <w:t xml:space="preserve">(в редакции решений Совета депутатов Пригорьевского сельского поселения Рославльского района Смоленской области от </w:t>
      </w:r>
      <w:r w:rsidR="00E74C9A" w:rsidRPr="00860F1B">
        <w:rPr>
          <w:sz w:val="24"/>
          <w:szCs w:val="24"/>
        </w:rPr>
        <w:t xml:space="preserve">26.02.2021 года №4, от 25.09.2023 </w:t>
      </w:r>
      <w:r w:rsidRPr="00860F1B">
        <w:rPr>
          <w:sz w:val="24"/>
          <w:szCs w:val="24"/>
        </w:rPr>
        <w:t>№</w:t>
      </w:r>
      <w:r w:rsidR="00E74C9A" w:rsidRPr="00860F1B">
        <w:rPr>
          <w:sz w:val="24"/>
          <w:szCs w:val="24"/>
        </w:rPr>
        <w:t>20</w:t>
      </w:r>
      <w:r w:rsidRPr="00860F1B">
        <w:rPr>
          <w:sz w:val="24"/>
          <w:szCs w:val="24"/>
        </w:rPr>
        <w:t>)</w:t>
      </w:r>
    </w:p>
    <w:p w:rsidR="00955C2F" w:rsidRPr="00860F1B" w:rsidRDefault="00955C2F" w:rsidP="00860F1B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170"/>
      <w:bookmarkEnd w:id="0"/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0F1B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0F1B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</w:t>
      </w:r>
      <w:r w:rsidRPr="00860F1B"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Пригорьевского сельского поселения Рославльского района Смоленской области, </w:t>
      </w:r>
      <w:r w:rsidRPr="00860F1B">
        <w:rPr>
          <w:rFonts w:ascii="Times New Roman" w:hAnsi="Times New Roman" w:cs="Times New Roman"/>
          <w:b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Пригорьевского сельского поселения Рославльского района Смоленской области </w:t>
      </w:r>
      <w:r w:rsidRPr="00860F1B">
        <w:rPr>
          <w:rFonts w:ascii="Times New Roman" w:hAnsi="Times New Roman" w:cs="Times New Roman"/>
          <w:b/>
          <w:sz w:val="28"/>
          <w:szCs w:val="28"/>
        </w:rPr>
        <w:t xml:space="preserve">в информационно </w:t>
      </w:r>
      <w:proofErr w:type="gramStart"/>
      <w:r w:rsidRPr="00860F1B"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 w:rsidRPr="00860F1B">
        <w:rPr>
          <w:rFonts w:ascii="Times New Roman" w:hAnsi="Times New Roman" w:cs="Times New Roman"/>
          <w:b/>
          <w:sz w:val="28"/>
          <w:szCs w:val="28"/>
        </w:rPr>
        <w:t xml:space="preserve">елекоммуникационной сети «Интернет» </w:t>
      </w:r>
      <w:r w:rsidRPr="00860F1B">
        <w:rPr>
          <w:rFonts w:ascii="Times New Roman" w:hAnsi="Times New Roman" w:cs="Times New Roman"/>
          <w:b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955C2F" w:rsidRPr="00860F1B" w:rsidRDefault="00955C2F" w:rsidP="00860F1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C2F" w:rsidRPr="00860F1B" w:rsidRDefault="00860F1B" w:rsidP="00860F1B">
      <w:pPr>
        <w:pStyle w:val="4"/>
        <w:shd w:val="clear" w:color="auto" w:fill="FFFFFF" w:themeFill="background1"/>
        <w:spacing w:after="0" w:line="240" w:lineRule="auto"/>
        <w:ind w:firstLine="709"/>
        <w:jc w:val="both"/>
        <w:rPr>
          <w:sz w:val="28"/>
          <w:szCs w:val="28"/>
          <w:vertAlign w:val="superscript"/>
        </w:rPr>
      </w:pPr>
      <w:r w:rsidRPr="00860F1B">
        <w:rPr>
          <w:sz w:val="28"/>
          <w:szCs w:val="28"/>
        </w:rPr>
        <w:t xml:space="preserve">1. </w:t>
      </w:r>
      <w:proofErr w:type="gramStart"/>
      <w:r w:rsidRPr="00860F1B">
        <w:rPr>
          <w:sz w:val="28"/>
          <w:szCs w:val="28"/>
        </w:rPr>
        <w:t xml:space="preserve">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Пригорьевского сельского поселения Рославльского района Смоленской области </w:t>
      </w:r>
      <w:r w:rsidRPr="00860F1B">
        <w:rPr>
          <w:bCs/>
          <w:sz w:val="28"/>
          <w:szCs w:val="28"/>
        </w:rPr>
        <w:t xml:space="preserve">(далее - </w:t>
      </w:r>
      <w:r w:rsidRPr="00860F1B">
        <w:rPr>
          <w:sz w:val="28"/>
          <w:szCs w:val="28"/>
        </w:rPr>
        <w:t>лица, замещающие муниципальные должности</w:t>
      </w:r>
      <w:r w:rsidRPr="00860F1B">
        <w:rPr>
          <w:bCs/>
          <w:sz w:val="28"/>
          <w:szCs w:val="28"/>
        </w:rPr>
        <w:t>)</w:t>
      </w:r>
      <w:r w:rsidRPr="00860F1B">
        <w:rPr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их супруг (супругов) и несовершеннолетних детей </w:t>
      </w:r>
      <w:r w:rsidRPr="00860F1B">
        <w:rPr>
          <w:bCs/>
          <w:sz w:val="28"/>
          <w:szCs w:val="28"/>
        </w:rPr>
        <w:t>на официальном сайте Администрации Пригорьевского сельского поселения</w:t>
      </w:r>
      <w:proofErr w:type="gramEnd"/>
      <w:r w:rsidRPr="00860F1B">
        <w:rPr>
          <w:bCs/>
          <w:sz w:val="28"/>
          <w:szCs w:val="28"/>
        </w:rPr>
        <w:t xml:space="preserve"> Рославльского района Смоленской области </w:t>
      </w:r>
      <w:r w:rsidRPr="00860F1B">
        <w:rPr>
          <w:sz w:val="28"/>
          <w:szCs w:val="28"/>
        </w:rPr>
        <w:t xml:space="preserve">в информационно-телекоммуникационной сети «Интернет» </w:t>
      </w:r>
      <w:r w:rsidRPr="00860F1B">
        <w:rPr>
          <w:bCs/>
          <w:sz w:val="28"/>
          <w:szCs w:val="28"/>
        </w:rPr>
        <w:t xml:space="preserve"> (далее </w:t>
      </w:r>
      <w:proofErr w:type="gramStart"/>
      <w:r w:rsidRPr="00860F1B">
        <w:rPr>
          <w:bCs/>
          <w:sz w:val="28"/>
          <w:szCs w:val="28"/>
        </w:rPr>
        <w:t>-о</w:t>
      </w:r>
      <w:proofErr w:type="gramEnd"/>
      <w:r w:rsidRPr="00860F1B">
        <w:rPr>
          <w:bCs/>
          <w:sz w:val="28"/>
          <w:szCs w:val="28"/>
        </w:rPr>
        <w:t xml:space="preserve">фициальный сайт) и предоставления </w:t>
      </w:r>
      <w:r w:rsidRPr="00860F1B">
        <w:rPr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955C2F" w:rsidRPr="00860F1B" w:rsidRDefault="00860F1B" w:rsidP="00860F1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color w:val="000000"/>
          <w:shd w:val="clear" w:color="auto" w:fill="FFFF00"/>
        </w:rPr>
      </w:pPr>
      <w:proofErr w:type="gramStart"/>
      <w:r w:rsidRPr="00860F1B">
        <w:rPr>
          <w:rFonts w:eastAsia="Calibri"/>
          <w:color w:val="000000"/>
          <w:sz w:val="28"/>
          <w:szCs w:val="28"/>
          <w:shd w:val="clear" w:color="auto" w:fill="FFFF00"/>
          <w:lang w:eastAsia="en-US"/>
        </w:rPr>
        <w:t>Обеспечение доступа к информации о представляемых лицами, замещающими муниципальные должности депутата</w:t>
      </w:r>
      <w:r w:rsidRPr="00860F1B">
        <w:rPr>
          <w:color w:val="000000"/>
          <w:sz w:val="28"/>
          <w:szCs w:val="28"/>
          <w:shd w:val="clear" w:color="auto" w:fill="FFFF00"/>
        </w:rPr>
        <w:t xml:space="preserve"> Совета депутатов Пригорьевского сельского поселения Рославльского района Смоленской области</w:t>
      </w:r>
      <w:r w:rsidRPr="00860F1B">
        <w:rPr>
          <w:rFonts w:eastAsia="Calibri"/>
          <w:color w:val="000000"/>
          <w:sz w:val="28"/>
          <w:szCs w:val="28"/>
          <w:shd w:val="clear" w:color="auto" w:fill="FFFF00"/>
          <w:lang w:eastAsia="en-US"/>
        </w:rPr>
        <w:t xml:space="preserve">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</w:t>
      </w:r>
      <w:proofErr w:type="gramEnd"/>
      <w:r w:rsidRPr="00860F1B">
        <w:rPr>
          <w:rFonts w:eastAsia="Calibri"/>
          <w:color w:val="000000"/>
          <w:sz w:val="28"/>
          <w:szCs w:val="28"/>
          <w:shd w:val="clear" w:color="auto" w:fill="FFFF00"/>
          <w:lang w:eastAsia="en-US"/>
        </w:rPr>
        <w:t xml:space="preserve">. </w:t>
      </w:r>
      <w:proofErr w:type="gramStart"/>
      <w:r w:rsidRPr="00860F1B">
        <w:rPr>
          <w:rFonts w:eastAsia="Calibri"/>
          <w:color w:val="000000"/>
          <w:sz w:val="28"/>
          <w:szCs w:val="28"/>
          <w:shd w:val="clear" w:color="auto" w:fill="FFFF00"/>
          <w:lang w:eastAsia="en-US"/>
        </w:rPr>
        <w:t>Обобщенная информация об исполнении (ненадлежащем исполнении) лицами, замещающими муниципальные должности депутата</w:t>
      </w:r>
      <w:r w:rsidRPr="00860F1B">
        <w:rPr>
          <w:rFonts w:eastAsia="Arial Unicode MS"/>
          <w:bCs/>
          <w:color w:val="000000"/>
          <w:sz w:val="28"/>
          <w:szCs w:val="28"/>
          <w:shd w:val="clear" w:color="auto" w:fill="FFFF00"/>
        </w:rPr>
        <w:t xml:space="preserve"> Совета депутатов Пригорьевского сельского поселения </w:t>
      </w:r>
      <w:r w:rsidRPr="00860F1B">
        <w:rPr>
          <w:rFonts w:eastAsia="Arial Unicode MS"/>
          <w:bCs/>
          <w:color w:val="000000"/>
          <w:sz w:val="28"/>
          <w:szCs w:val="28"/>
          <w:shd w:val="clear" w:color="auto" w:fill="FFFF00"/>
        </w:rPr>
        <w:lastRenderedPageBreak/>
        <w:t>Рославльского района Смоленской области</w:t>
      </w:r>
      <w:r w:rsidRPr="00860F1B">
        <w:rPr>
          <w:rFonts w:eastAsia="Calibri"/>
          <w:color w:val="000000"/>
          <w:sz w:val="28"/>
          <w:szCs w:val="28"/>
          <w:shd w:val="clear" w:color="auto" w:fill="FFFF00"/>
          <w:lang w:eastAsia="en-US"/>
        </w:rPr>
        <w:t xml:space="preserve">, обязанности представить сведения о доходах, расходах, об имуществе и обязательствах имущественного характера размещается на официальном сайте </w:t>
      </w:r>
      <w:proofErr w:type="spellStart"/>
      <w:r w:rsidRPr="00860F1B">
        <w:rPr>
          <w:rFonts w:eastAsia="Calibri"/>
          <w:color w:val="000000"/>
          <w:sz w:val="28"/>
          <w:szCs w:val="28"/>
          <w:shd w:val="clear" w:color="auto" w:fill="FFFF00"/>
          <w:lang w:eastAsia="en-US"/>
        </w:rPr>
        <w:t>Администрации</w:t>
      </w:r>
      <w:r w:rsidRPr="00860F1B">
        <w:rPr>
          <w:color w:val="000000"/>
          <w:sz w:val="28"/>
          <w:szCs w:val="28"/>
          <w:shd w:val="clear" w:color="auto" w:fill="FFFF00"/>
        </w:rPr>
        <w:t>Пригорьевского</w:t>
      </w:r>
      <w:proofErr w:type="spellEnd"/>
      <w:r w:rsidRPr="00860F1B">
        <w:rPr>
          <w:color w:val="000000"/>
          <w:sz w:val="28"/>
          <w:szCs w:val="28"/>
          <w:shd w:val="clear" w:color="auto" w:fill="FFFF00"/>
        </w:rPr>
        <w:t xml:space="preserve"> сельского поселения Рославльского района </w:t>
      </w:r>
      <w:r w:rsidRPr="00860F1B">
        <w:rPr>
          <w:rFonts w:eastAsia="Calibri"/>
          <w:color w:val="000000"/>
          <w:sz w:val="28"/>
          <w:szCs w:val="28"/>
          <w:shd w:val="clear" w:color="auto" w:fill="FFFF00"/>
          <w:lang w:eastAsia="en-US"/>
        </w:rPr>
        <w:t>Смоленской области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</w:t>
      </w:r>
      <w:proofErr w:type="gramEnd"/>
      <w:r w:rsidRPr="00860F1B">
        <w:rPr>
          <w:rFonts w:eastAsia="Calibri"/>
          <w:color w:val="000000"/>
          <w:sz w:val="28"/>
          <w:szCs w:val="28"/>
          <w:shd w:val="clear" w:color="auto" w:fill="FFFF00"/>
          <w:lang w:eastAsia="en-US"/>
        </w:rPr>
        <w:t xml:space="preserve">, </w:t>
      </w:r>
      <w:proofErr w:type="gramStart"/>
      <w:r w:rsidRPr="00860F1B">
        <w:rPr>
          <w:rFonts w:eastAsia="Calibri"/>
          <w:color w:val="000000"/>
          <w:sz w:val="28"/>
          <w:szCs w:val="28"/>
          <w:shd w:val="clear" w:color="auto" w:fill="FFFF00"/>
          <w:lang w:eastAsia="en-US"/>
        </w:rPr>
        <w:t>принадлежащее соответствующему лицу) в порядке, установленном законом Смоленской области от 25 октября 2017 года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</w:t>
      </w:r>
      <w:proofErr w:type="gramEnd"/>
      <w:r w:rsidRPr="00860F1B">
        <w:rPr>
          <w:rFonts w:eastAsia="Calibri"/>
          <w:color w:val="000000"/>
          <w:sz w:val="28"/>
          <w:szCs w:val="28"/>
          <w:shd w:val="clear" w:color="auto" w:fill="FFFF00"/>
          <w:lang w:eastAsia="en-US"/>
        </w:rPr>
        <w:t xml:space="preserve"> </w:t>
      </w:r>
      <w:proofErr w:type="gramStart"/>
      <w:r w:rsidRPr="00860F1B">
        <w:rPr>
          <w:rFonts w:eastAsia="Calibri"/>
          <w:color w:val="000000"/>
          <w:sz w:val="28"/>
          <w:szCs w:val="28"/>
          <w:shd w:val="clear" w:color="auto" w:fill="FFFF00"/>
          <w:lang w:eastAsia="en-US"/>
        </w:rPr>
        <w:t>доходах</w:t>
      </w:r>
      <w:proofErr w:type="gramEnd"/>
      <w:r w:rsidRPr="00860F1B">
        <w:rPr>
          <w:rFonts w:eastAsia="Calibri"/>
          <w:color w:val="000000"/>
          <w:sz w:val="28"/>
          <w:szCs w:val="28"/>
          <w:shd w:val="clear" w:color="auto" w:fill="FFFF00"/>
          <w:lang w:eastAsia="en-US"/>
        </w:rPr>
        <w:t xml:space="preserve">, расходах, об имуществе и обязательствах имущественного характера своих супруг (супругов) и несовершеннолетних детей». </w:t>
      </w:r>
    </w:p>
    <w:p w:rsidR="00955C2F" w:rsidRPr="00860F1B" w:rsidRDefault="00860F1B" w:rsidP="00860F1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hd w:val="clear" w:color="auto" w:fill="FFFF00"/>
        </w:rPr>
      </w:pPr>
      <w:proofErr w:type="gramStart"/>
      <w:r w:rsidRPr="00860F1B">
        <w:rPr>
          <w:rFonts w:eastAsia="Calibri"/>
          <w:color w:val="000000"/>
          <w:sz w:val="28"/>
          <w:szCs w:val="28"/>
          <w:shd w:val="clear" w:color="auto" w:fill="FFFF00"/>
          <w:lang w:eastAsia="en-US"/>
        </w:rPr>
        <w:t xml:space="preserve">К лицам, замещающим муниципальные должности депутата Совета депутатов Пригорьевского сельского поселения Рославльского района Смоленской области, требования о размещении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</w:t>
      </w:r>
      <w:proofErr w:type="spellStart"/>
      <w:r w:rsidRPr="00860F1B">
        <w:rPr>
          <w:rFonts w:eastAsia="Calibri"/>
          <w:color w:val="000000"/>
          <w:sz w:val="28"/>
          <w:szCs w:val="28"/>
          <w:shd w:val="clear" w:color="auto" w:fill="FFFF00"/>
          <w:lang w:eastAsia="en-US"/>
        </w:rPr>
        <w:t>Администрации</w:t>
      </w:r>
      <w:r w:rsidRPr="00860F1B">
        <w:rPr>
          <w:color w:val="000000"/>
          <w:sz w:val="28"/>
          <w:szCs w:val="28"/>
          <w:shd w:val="clear" w:color="auto" w:fill="FFFF00"/>
        </w:rPr>
        <w:t>Пригорьевского</w:t>
      </w:r>
      <w:proofErr w:type="spellEnd"/>
      <w:r w:rsidRPr="00860F1B">
        <w:rPr>
          <w:color w:val="000000"/>
          <w:sz w:val="28"/>
          <w:szCs w:val="28"/>
          <w:shd w:val="clear" w:color="auto" w:fill="FFFF00"/>
        </w:rPr>
        <w:t xml:space="preserve"> сельского поселения </w:t>
      </w:r>
      <w:r w:rsidRPr="00860F1B">
        <w:rPr>
          <w:rFonts w:eastAsia="Calibri"/>
          <w:color w:val="000000"/>
          <w:sz w:val="28"/>
          <w:szCs w:val="28"/>
          <w:shd w:val="clear" w:color="auto" w:fill="FFFF00"/>
          <w:lang w:eastAsia="en-US"/>
        </w:rPr>
        <w:t>Рославльского района Смоленской области и (или) предоставления для опубликования средствам массовой информации, определяемые настоящим Порядком, не применяются.</w:t>
      </w:r>
      <w:proofErr w:type="gramEnd"/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F1B">
        <w:rPr>
          <w:rFonts w:ascii="Times New Roman" w:hAnsi="Times New Roman" w:cs="Times New Roman"/>
          <w:bCs/>
          <w:sz w:val="28"/>
          <w:szCs w:val="28"/>
        </w:rPr>
        <w:t xml:space="preserve">2. На официальном сайте размещаются и </w:t>
      </w:r>
      <w:r w:rsidRPr="00860F1B">
        <w:rPr>
          <w:rFonts w:ascii="Times New Roman" w:hAnsi="Times New Roman" w:cs="Times New Roman"/>
          <w:sz w:val="28"/>
          <w:szCs w:val="28"/>
        </w:rPr>
        <w:t>общероссийским</w:t>
      </w:r>
      <w:r w:rsidRPr="00860F1B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</w:t>
      </w:r>
      <w:proofErr w:type="gramStart"/>
      <w:r w:rsidRPr="00860F1B">
        <w:rPr>
          <w:rFonts w:ascii="Times New Roman" w:hAnsi="Times New Roman" w:cs="Times New Roman"/>
          <w:bCs/>
          <w:sz w:val="28"/>
          <w:szCs w:val="28"/>
        </w:rPr>
        <w:t>)и</w:t>
      </w:r>
      <w:proofErr w:type="gramEnd"/>
      <w:r w:rsidRPr="00860F1B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несовершеннолетних детей:</w:t>
      </w:r>
    </w:p>
    <w:p w:rsidR="00955C2F" w:rsidRPr="00860F1B" w:rsidRDefault="00860F1B" w:rsidP="00860F1B">
      <w:pPr>
        <w:pStyle w:val="ConsPlusNormal"/>
        <w:shd w:val="clear" w:color="auto" w:fill="FFFFFF" w:themeFill="background1"/>
        <w:ind w:firstLine="709"/>
        <w:jc w:val="both"/>
      </w:pPr>
      <w:r w:rsidRPr="00860F1B"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F1B">
        <w:rPr>
          <w:rFonts w:ascii="Times New Roman" w:hAnsi="Times New Roman" w:cs="Times New Roman"/>
          <w:bCs/>
          <w:sz w:val="28"/>
          <w:szCs w:val="28"/>
        </w:rPr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F1B">
        <w:rPr>
          <w:rFonts w:ascii="Times New Roman" w:hAnsi="Times New Roman" w:cs="Times New Roman"/>
          <w:bCs/>
          <w:sz w:val="28"/>
          <w:szCs w:val="28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F1B">
        <w:rPr>
          <w:rFonts w:ascii="Times New Roman" w:hAnsi="Times New Roman" w:cs="Times New Roman"/>
          <w:bCs/>
          <w:sz w:val="28"/>
          <w:szCs w:val="28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1B">
        <w:rPr>
          <w:rFonts w:ascii="Times New Roman" w:hAnsi="Times New Roman" w:cs="Times New Roman"/>
          <w:sz w:val="28"/>
          <w:szCs w:val="28"/>
        </w:rPr>
        <w:t xml:space="preserve">5)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</w:t>
      </w:r>
      <w:r w:rsidRPr="00860F1B">
        <w:rPr>
          <w:rFonts w:ascii="Times New Roman" w:hAnsi="Times New Roman" w:cs="Times New Roman"/>
          <w:sz w:val="28"/>
          <w:szCs w:val="28"/>
        </w:rPr>
        <w:lastRenderedPageBreak/>
        <w:t xml:space="preserve">паев в уставных </w:t>
      </w:r>
      <w:proofErr w:type="gramStart"/>
      <w:r w:rsidRPr="00860F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0F1B">
        <w:rPr>
          <w:rFonts w:ascii="Times New Roman" w:hAnsi="Times New Roman" w:cs="Times New Roman"/>
          <w:sz w:val="28"/>
          <w:szCs w:val="28"/>
        </w:rPr>
        <w:t xml:space="preserve">складочных) капиталах организаций), цифровых финансовых активов, цифровой валюты, если общая сумма таких сделок ( сумма такой сделки) превышает общий  доход лица, замещающего муниципальную должность, и его супруги ( супруга) за три последних года, </w:t>
      </w:r>
      <w:proofErr w:type="gramStart"/>
      <w:r w:rsidRPr="00860F1B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860F1B"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F1B">
        <w:rPr>
          <w:rFonts w:ascii="Times New Roman" w:hAnsi="Times New Roman" w:cs="Times New Roman"/>
          <w:bCs/>
          <w:sz w:val="28"/>
          <w:szCs w:val="28"/>
        </w:rPr>
        <w:t xml:space="preserve">3. В размещаемых на официальном сайте и предоставляемых </w:t>
      </w:r>
      <w:r w:rsidRPr="00860F1B">
        <w:rPr>
          <w:rFonts w:ascii="Times New Roman" w:hAnsi="Times New Roman" w:cs="Times New Roman"/>
          <w:sz w:val="28"/>
          <w:szCs w:val="28"/>
        </w:rPr>
        <w:t>общероссийским</w:t>
      </w:r>
      <w:r w:rsidRPr="00860F1B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0F1B">
        <w:rPr>
          <w:rFonts w:ascii="Times New Roman" w:hAnsi="Times New Roman" w:cs="Times New Roman"/>
          <w:bCs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F1B"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F1B"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F1B"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F1B"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F1B">
        <w:rPr>
          <w:rFonts w:ascii="Times New Roman" w:hAnsi="Times New Roman" w:cs="Times New Roman"/>
          <w:bCs/>
          <w:sz w:val="28"/>
          <w:szCs w:val="28"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F1B">
        <w:rPr>
          <w:rFonts w:ascii="Times New Roman" w:hAnsi="Times New Roman" w:cs="Times New Roman"/>
          <w:bCs/>
          <w:sz w:val="28"/>
          <w:szCs w:val="28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F1B">
        <w:rPr>
          <w:rFonts w:ascii="Times New Roman" w:hAnsi="Times New Roman" w:cs="Times New Roman"/>
          <w:bCs/>
          <w:sz w:val="28"/>
          <w:szCs w:val="28"/>
        </w:rPr>
        <w:t>6. </w:t>
      </w:r>
      <w:proofErr w:type="gramStart"/>
      <w:r w:rsidRPr="00860F1B">
        <w:rPr>
          <w:rFonts w:ascii="Times New Roman" w:hAnsi="Times New Roman" w:cs="Times New Roman"/>
          <w:bCs/>
          <w:sz w:val="28"/>
          <w:szCs w:val="28"/>
        </w:rPr>
        <w:t xml:space="preserve">Размещение на официальном сайте и предоставление </w:t>
      </w:r>
      <w:r w:rsidRPr="00860F1B">
        <w:rPr>
          <w:rFonts w:ascii="Times New Roman" w:hAnsi="Times New Roman" w:cs="Times New Roman"/>
          <w:sz w:val="28"/>
          <w:szCs w:val="28"/>
        </w:rPr>
        <w:t>общероссийским</w:t>
      </w:r>
      <w:r w:rsidRPr="00860F1B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представленных  лицами,   замещающими  муниципальные </w:t>
      </w:r>
      <w:proofErr w:type="gramEnd"/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60F1B">
        <w:rPr>
          <w:rFonts w:ascii="Times New Roman" w:hAnsi="Times New Roman" w:cs="Times New Roman"/>
          <w:bCs/>
          <w:sz w:val="28"/>
          <w:szCs w:val="28"/>
        </w:rPr>
        <w:t>должности, обеспечивается Администрацией Пригорьевского сельского поселения Рославльского района Смоленской области.</w:t>
      </w:r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60F1B">
        <w:rPr>
          <w:rFonts w:ascii="Times New Roman" w:hAnsi="Times New Roman" w:cs="Times New Roman"/>
          <w:bCs/>
          <w:sz w:val="28"/>
          <w:szCs w:val="28"/>
        </w:rPr>
        <w:t>7.Администрация Пригорьевского сельского поселения Рославльского района Смоленской области</w:t>
      </w:r>
      <w:proofErr w:type="gramStart"/>
      <w:r w:rsidRPr="00860F1B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F1B">
        <w:rPr>
          <w:rFonts w:ascii="Times New Roman" w:hAnsi="Times New Roman" w:cs="Times New Roman"/>
          <w:bCs/>
          <w:sz w:val="28"/>
          <w:szCs w:val="28"/>
        </w:rPr>
        <w:t xml:space="preserve">1) в течение трех рабочих дней со дня поступления запроса от </w:t>
      </w:r>
      <w:r w:rsidRPr="00860F1B">
        <w:rPr>
          <w:rFonts w:ascii="Times New Roman" w:hAnsi="Times New Roman" w:cs="Times New Roman"/>
          <w:sz w:val="28"/>
          <w:szCs w:val="28"/>
        </w:rPr>
        <w:t>общероссийского</w:t>
      </w:r>
      <w:r w:rsidRPr="00860F1B"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955C2F" w:rsidRPr="00860F1B" w:rsidRDefault="00860F1B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F1B">
        <w:rPr>
          <w:rFonts w:ascii="Times New Roman" w:hAnsi="Times New Roman" w:cs="Times New Roman"/>
          <w:bCs/>
          <w:sz w:val="28"/>
          <w:szCs w:val="28"/>
        </w:rPr>
        <w:t xml:space="preserve">2) в течение семи рабочих дней со дня поступления запроса от </w:t>
      </w:r>
      <w:r w:rsidRPr="00860F1B">
        <w:rPr>
          <w:rFonts w:ascii="Times New Roman" w:hAnsi="Times New Roman" w:cs="Times New Roman"/>
          <w:sz w:val="28"/>
          <w:szCs w:val="28"/>
        </w:rPr>
        <w:t>общероссийского</w:t>
      </w:r>
      <w:r w:rsidRPr="00860F1B"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обеспечивает предоставление ему </w:t>
      </w:r>
      <w:r w:rsidRPr="00860F1B">
        <w:rPr>
          <w:rFonts w:ascii="Times New Roman" w:hAnsi="Times New Roman" w:cs="Times New Roman"/>
          <w:bCs/>
          <w:sz w:val="28"/>
          <w:szCs w:val="28"/>
        </w:rPr>
        <w:lastRenderedPageBreak/>
        <w:t>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55C2F" w:rsidRDefault="00860F1B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1B">
        <w:rPr>
          <w:rFonts w:ascii="Times New Roman" w:hAnsi="Times New Roman" w:cs="Times New Roman"/>
          <w:sz w:val="28"/>
          <w:szCs w:val="28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</w:t>
      </w:r>
      <w:bookmarkStart w:id="1" w:name="_GoBack"/>
      <w:bookmarkEnd w:id="1"/>
      <w:r w:rsidRPr="00860F1B">
        <w:rPr>
          <w:rFonts w:ascii="Times New Roman" w:hAnsi="Times New Roman" w:cs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955C2F" w:rsidRDefault="00955C2F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C2F" w:rsidRDefault="00955C2F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C2F" w:rsidRDefault="00955C2F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C2F" w:rsidRDefault="00955C2F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C2F" w:rsidRDefault="00955C2F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C2F" w:rsidRDefault="00955C2F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C2F" w:rsidRDefault="00955C2F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C2F" w:rsidRDefault="00955C2F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C2F" w:rsidRDefault="00955C2F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C2F" w:rsidRDefault="00955C2F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C2F" w:rsidRDefault="00955C2F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C2F" w:rsidRDefault="00955C2F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C2F" w:rsidRDefault="00955C2F" w:rsidP="00860F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C2F" w:rsidRDefault="00955C2F" w:rsidP="00860F1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sectPr w:rsidR="00955C2F" w:rsidSect="00955C2F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compat>
    <w:useFELayout/>
  </w:compat>
  <w:rsids>
    <w:rsidRoot w:val="00955C2F"/>
    <w:rsid w:val="000662DD"/>
    <w:rsid w:val="0061101E"/>
    <w:rsid w:val="00860F1B"/>
    <w:rsid w:val="00955C2F"/>
    <w:rsid w:val="00E7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DA32E2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4">
    <w:name w:val="Основной текст_"/>
    <w:link w:val="4"/>
    <w:qFormat/>
    <w:locked/>
    <w:rsid w:val="00DA32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Привязка сноски"/>
    <w:rsid w:val="00955C2F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A32E2"/>
    <w:rPr>
      <w:vertAlign w:val="superscript"/>
    </w:rPr>
  </w:style>
  <w:style w:type="character" w:customStyle="1" w:styleId="a6">
    <w:name w:val="Текст выноски Знак"/>
    <w:basedOn w:val="a0"/>
    <w:uiPriority w:val="99"/>
    <w:semiHidden/>
    <w:qFormat/>
    <w:rsid w:val="00DA32E2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55C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955C2F"/>
    <w:pPr>
      <w:spacing w:after="140"/>
    </w:pPr>
  </w:style>
  <w:style w:type="paragraph" w:styleId="a9">
    <w:name w:val="List"/>
    <w:basedOn w:val="a8"/>
    <w:rsid w:val="00955C2F"/>
    <w:rPr>
      <w:rFonts w:cs="Arial"/>
    </w:rPr>
  </w:style>
  <w:style w:type="paragraph" w:customStyle="1" w:styleId="Caption">
    <w:name w:val="Caption"/>
    <w:basedOn w:val="a"/>
    <w:qFormat/>
    <w:rsid w:val="00955C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55C2F"/>
    <w:pPr>
      <w:suppressLineNumbers/>
    </w:pPr>
    <w:rPr>
      <w:rFonts w:cs="Arial"/>
    </w:rPr>
  </w:style>
  <w:style w:type="paragraph" w:customStyle="1" w:styleId="FootnoteText">
    <w:name w:val="Footnote Text"/>
    <w:basedOn w:val="a"/>
    <w:uiPriority w:val="99"/>
    <w:semiHidden/>
    <w:unhideWhenUsed/>
    <w:rsid w:val="00DA32E2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DA32E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4">
    <w:name w:val="Основной текст4"/>
    <w:basedOn w:val="a"/>
    <w:link w:val="a4"/>
    <w:qFormat/>
    <w:rsid w:val="00DA32E2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qFormat/>
    <w:rsid w:val="00DA32E2"/>
    <w:rPr>
      <w:rFonts w:ascii="Times New Roman" w:eastAsia="Arial Unicode MS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qFormat/>
    <w:rsid w:val="00DA32E2"/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c">
    <w:name w:val="Balloon Text"/>
    <w:basedOn w:val="a"/>
    <w:uiPriority w:val="99"/>
    <w:semiHidden/>
    <w:unhideWhenUsed/>
    <w:qFormat/>
    <w:rsid w:val="00DA32E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14F7-3201-4C91-A34A-A7B3AE47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dc:description/>
  <cp:lastModifiedBy>пригорье</cp:lastModifiedBy>
  <cp:revision>19</cp:revision>
  <cp:lastPrinted>2023-09-28T11:00:00Z</cp:lastPrinted>
  <dcterms:created xsi:type="dcterms:W3CDTF">2018-02-12T11:30:00Z</dcterms:created>
  <dcterms:modified xsi:type="dcterms:W3CDTF">2023-09-29T05:58:00Z</dcterms:modified>
  <dc:language>ru-RU</dc:language>
</cp:coreProperties>
</file>